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B880" w14:textId="77777777" w:rsidR="004612D8" w:rsidRPr="007A3D4A" w:rsidRDefault="004612D8" w:rsidP="00383933">
      <w:pPr>
        <w:pStyle w:val="Bezodstpw"/>
        <w:jc w:val="center"/>
        <w:rPr>
          <w:b/>
          <w:sz w:val="28"/>
          <w:szCs w:val="28"/>
        </w:rPr>
      </w:pPr>
      <w:r w:rsidRPr="007A3D4A">
        <w:rPr>
          <w:b/>
          <w:sz w:val="28"/>
          <w:szCs w:val="28"/>
        </w:rPr>
        <w:t>Standardy Ochrony Małoletnich</w:t>
      </w:r>
    </w:p>
    <w:p w14:paraId="5B86E343" w14:textId="77777777" w:rsidR="004612D8" w:rsidRPr="007A3D4A" w:rsidRDefault="004612D8" w:rsidP="00383933">
      <w:pPr>
        <w:pStyle w:val="Bezodstpw"/>
        <w:jc w:val="center"/>
        <w:rPr>
          <w:b/>
          <w:sz w:val="28"/>
          <w:szCs w:val="28"/>
        </w:rPr>
      </w:pPr>
      <w:r w:rsidRPr="007A3D4A">
        <w:rPr>
          <w:b/>
          <w:sz w:val="28"/>
          <w:szCs w:val="28"/>
        </w:rPr>
        <w:t>Domu Kultury Zameczek w Kielcach</w:t>
      </w:r>
    </w:p>
    <w:p w14:paraId="60C9563B" w14:textId="77777777" w:rsidR="004612D8" w:rsidRPr="003C231C" w:rsidRDefault="004612D8" w:rsidP="00383933">
      <w:pPr>
        <w:pStyle w:val="Bezodstpw"/>
        <w:jc w:val="center"/>
        <w:rPr>
          <w:b/>
        </w:rPr>
      </w:pPr>
    </w:p>
    <w:p w14:paraId="26FE0DEC" w14:textId="77777777" w:rsidR="004612D8" w:rsidRDefault="00EC3D6E" w:rsidP="00383933">
      <w:pPr>
        <w:pStyle w:val="Bezodstpw"/>
        <w:jc w:val="center"/>
        <w:rPr>
          <w:b/>
        </w:rPr>
      </w:pPr>
      <w:r>
        <w:rPr>
          <w:b/>
        </w:rPr>
        <w:t>Preambuła</w:t>
      </w:r>
    </w:p>
    <w:p w14:paraId="7B68CD34" w14:textId="77777777" w:rsidR="00EC3D6E" w:rsidRPr="00EC3D6E" w:rsidRDefault="00EC3D6E" w:rsidP="00383933">
      <w:pPr>
        <w:pStyle w:val="Bezodstpw"/>
        <w:jc w:val="both"/>
        <w:rPr>
          <w:b/>
        </w:rPr>
      </w:pPr>
    </w:p>
    <w:p w14:paraId="7E95461D" w14:textId="77777777" w:rsidR="004612D8" w:rsidRPr="00FF0D00" w:rsidRDefault="004612D8" w:rsidP="00383933">
      <w:pPr>
        <w:pStyle w:val="Bezodstpw"/>
        <w:jc w:val="both"/>
        <w:rPr>
          <w:rFonts w:cstheme="minorHAnsi"/>
        </w:rPr>
      </w:pPr>
      <w:r w:rsidRPr="00FF0D00">
        <w:rPr>
          <w:rFonts w:cstheme="minorHAnsi"/>
        </w:rPr>
        <w:t>Naczelną zasadą wszystkich działań podejmowanych przez pracowników Domu Kultury Zameczek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 xml:space="preserve">w Kielcach jest działanie dla dobra dziecka i w jego najlepszym interesie. Pracownik </w:t>
      </w:r>
      <w:r w:rsidR="005D5FE7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traktuje dziecko z szacunkiem oraz uwzględnia jego potrzeby. Niedopuszczalne jest stosowanie przez pracownika wobec dziecka przemocy w jakiejkolwiek formie. Pracownik </w:t>
      </w:r>
      <w:r w:rsidR="005D5FE7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, realizując te cele, działa w ramach obowiązującego prawa, przepisów wewnętrznych </w:t>
      </w:r>
      <w:r w:rsidR="001B52F6" w:rsidRPr="00FF0D00">
        <w:rPr>
          <w:rFonts w:cstheme="minorHAnsi"/>
        </w:rPr>
        <w:t>Domu Kultury Zameczek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oraz swoich kompetencji.</w:t>
      </w:r>
    </w:p>
    <w:p w14:paraId="3FAFBB0D" w14:textId="77777777" w:rsidR="001B52F6" w:rsidRPr="00FF0D00" w:rsidRDefault="001B52F6" w:rsidP="00383933">
      <w:pPr>
        <w:pStyle w:val="Bezodstpw"/>
        <w:jc w:val="both"/>
        <w:rPr>
          <w:rFonts w:cstheme="minorHAnsi"/>
        </w:rPr>
      </w:pPr>
    </w:p>
    <w:p w14:paraId="53A7A695" w14:textId="77777777" w:rsidR="001B52F6" w:rsidRPr="00FF0D00" w:rsidRDefault="001B52F6" w:rsidP="003839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>Podstawy prawne Standardów Ochrony Małoletnich</w:t>
      </w:r>
    </w:p>
    <w:p w14:paraId="61AE7932" w14:textId="77777777" w:rsidR="001B52F6" w:rsidRPr="00FF0D00" w:rsidRDefault="001B52F6" w:rsidP="0038393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D6C4F8C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</w:t>
      </w:r>
    </w:p>
    <w:p w14:paraId="3F34ACA3" w14:textId="77777777" w:rsidR="001B52F6" w:rsidRPr="00FF0D00" w:rsidRDefault="001B52F6" w:rsidP="0038393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CFCFF1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 xml:space="preserve">Konstytucja Rzeczypospolitej Polskiej z dnia 2 kwietnia 1997 r. (Dz. U. Nr 78, poz. 483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</w:t>
      </w:r>
    </w:p>
    <w:p w14:paraId="59692B83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72E10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25 lutego 1964 r. Kodeks rodzinny i opiekuńczy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Dz. U. z 2020r. poz. 1359)</w:t>
      </w:r>
    </w:p>
    <w:p w14:paraId="386EDDC0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DE299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28 lipca 2023 r. o zmianie ustawy - Kodeks rodzinny i opiekuńczy oraz niektórych innych ustaw (Dz. U. poz. 1606).</w:t>
      </w:r>
    </w:p>
    <w:p w14:paraId="312AC4E0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F8F2E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13 maja 2016 r. o przeciwdziałaniu zagrożeniom przestępczością na tle seksualnym 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 xml:space="preserve">. Dz. U. z 2023 r. poz. 31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</w:t>
      </w:r>
    </w:p>
    <w:p w14:paraId="45B4AE54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90A575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29 lipca 2005 r. o przeciwdziałaniu przemocy domowej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Dz. U. z 2021 r. poz. 1249).</w:t>
      </w:r>
    </w:p>
    <w:p w14:paraId="2B284449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062A3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6 czerwca 1997 r. Kodeks karny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 xml:space="preserve">. Dz. U. z 2022 r. poz. 1138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zm.).</w:t>
      </w:r>
    </w:p>
    <w:p w14:paraId="4F64D0F2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0A390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6 czerwca 1997 r. Kodeks postępowania karnego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 xml:space="preserve">. Dz. U. z 2022 poz. 1375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zm.).</w:t>
      </w:r>
    </w:p>
    <w:p w14:paraId="387FA860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6B3548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 xml:space="preserve">. Dz. U. z 2022 r. poz. 1360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 -art. 23</w:t>
      </w:r>
      <w:r w:rsidR="00383933">
        <w:rPr>
          <w:rFonts w:asciiTheme="minorHAnsi" w:hAnsiTheme="minorHAnsi" w:cstheme="minorHAnsi"/>
          <w:sz w:val="22"/>
          <w:szCs w:val="22"/>
        </w:rPr>
        <w:br/>
      </w:r>
      <w:r w:rsidRPr="00FF0D00">
        <w:rPr>
          <w:rFonts w:asciiTheme="minorHAnsi" w:hAnsiTheme="minorHAnsi" w:cstheme="minorHAnsi"/>
          <w:sz w:val="22"/>
          <w:szCs w:val="22"/>
        </w:rPr>
        <w:t>i 24</w:t>
      </w:r>
    </w:p>
    <w:p w14:paraId="6FE7CCCA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86615" w14:textId="77777777" w:rsidR="001B52F6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17 listopada 1964 r. Kodeks postępowania cywilnego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Dz. U. z 2023 r. poz.</w:t>
      </w:r>
      <w:r w:rsidR="00383933">
        <w:rPr>
          <w:rFonts w:asciiTheme="minorHAnsi" w:hAnsiTheme="minorHAnsi" w:cstheme="minorHAnsi"/>
          <w:sz w:val="22"/>
          <w:szCs w:val="22"/>
        </w:rPr>
        <w:t xml:space="preserve"> 1550</w:t>
      </w:r>
      <w:r w:rsidR="00383933">
        <w:rPr>
          <w:rFonts w:asciiTheme="minorHAnsi" w:hAnsiTheme="minorHAnsi" w:cstheme="minorHAnsi"/>
          <w:sz w:val="22"/>
          <w:szCs w:val="22"/>
        </w:rPr>
        <w:br/>
      </w:r>
      <w:r w:rsidRPr="00FF0D00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zm.).</w:t>
      </w:r>
    </w:p>
    <w:p w14:paraId="1961017B" w14:textId="77777777" w:rsidR="000A6CAF" w:rsidRPr="00FF0D00" w:rsidRDefault="000A6CAF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829AF5" w14:textId="77777777" w:rsidR="00EC3D6E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Rozporządzenie  Parlamentu  Europejskiego  i  Rady  (UE)  2016/679  z  dnia  27 kwietnia 2016 r.</w:t>
      </w:r>
      <w:r w:rsidR="00383933">
        <w:rPr>
          <w:rFonts w:asciiTheme="minorHAnsi" w:hAnsiTheme="minorHAnsi" w:cstheme="minorHAnsi"/>
          <w:sz w:val="22"/>
          <w:szCs w:val="22"/>
        </w:rPr>
        <w:br/>
      </w:r>
      <w:r w:rsidRPr="00FF0D00">
        <w:rPr>
          <w:rFonts w:asciiTheme="minorHAnsi" w:hAnsiTheme="minorHAnsi" w:cstheme="minorHAnsi"/>
          <w:sz w:val="22"/>
          <w:szCs w:val="22"/>
        </w:rPr>
        <w:t>w sprawie ochrony osób fizycznych w związku z przetwarzaniem danych  osobowych  i  w  sprawie  swobodnego  przepływu  takich  danych  oraz</w:t>
      </w:r>
      <w:bookmarkStart w:id="0" w:name="page2"/>
      <w:bookmarkEnd w:id="0"/>
      <w:r w:rsidRPr="00FF0D00">
        <w:rPr>
          <w:rFonts w:asciiTheme="minorHAnsi" w:hAnsiTheme="minorHAnsi" w:cstheme="minorHAnsi"/>
          <w:sz w:val="22"/>
          <w:szCs w:val="22"/>
        </w:rPr>
        <w:t xml:space="preserve"> uchylenia dyrektywy 95/46/WE (ogólne rozporządzenie o ochronie danych) (Dz.U. UE. L. z 2016 r. Nr 119, str. 1 z 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zm.).</w:t>
      </w:r>
    </w:p>
    <w:p w14:paraId="627F8996" w14:textId="77777777" w:rsidR="00507B9A" w:rsidRDefault="00507B9A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E1E80" w14:textId="77777777" w:rsidR="001B52F6" w:rsidRPr="00FF0D00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Art. 22</w:t>
      </w:r>
      <w:r w:rsidRPr="00FF0D00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FF0D00">
        <w:rPr>
          <w:rFonts w:asciiTheme="minorHAnsi" w:hAnsiTheme="minorHAnsi" w:cstheme="minorHAnsi"/>
          <w:sz w:val="22"/>
          <w:szCs w:val="22"/>
        </w:rPr>
        <w:t xml:space="preserve"> oraz art. 22</w:t>
      </w:r>
      <w:r w:rsidRPr="00FF0D00">
        <w:rPr>
          <w:rFonts w:asciiTheme="minorHAnsi" w:hAnsiTheme="minorHAnsi" w:cstheme="minorHAnsi"/>
          <w:sz w:val="22"/>
          <w:szCs w:val="22"/>
          <w:vertAlign w:val="superscript"/>
        </w:rPr>
        <w:t>1a</w:t>
      </w:r>
      <w:r w:rsidRPr="00FF0D00">
        <w:rPr>
          <w:rFonts w:asciiTheme="minorHAnsi" w:hAnsiTheme="minorHAnsi" w:cstheme="minorHAnsi"/>
          <w:sz w:val="22"/>
          <w:szCs w:val="22"/>
        </w:rPr>
        <w:t xml:space="preserve"> Ustawy z dnia 26 czerwca 1974 r. Kodeks pracy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Dz. U. z 2022 r. poz. 1510).</w:t>
      </w:r>
    </w:p>
    <w:p w14:paraId="6B74FAA0" w14:textId="77777777" w:rsidR="003C231C" w:rsidRDefault="003C231C" w:rsidP="003839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FBC12" w14:textId="77777777" w:rsidR="000A6CAF" w:rsidRPr="00EC3D6E" w:rsidRDefault="001B52F6" w:rsidP="00383933">
      <w:pPr>
        <w:jc w:val="both"/>
        <w:rPr>
          <w:rFonts w:asciiTheme="minorHAnsi" w:hAnsiTheme="minorHAnsi" w:cstheme="minorHAnsi"/>
          <w:sz w:val="22"/>
          <w:szCs w:val="22"/>
        </w:rPr>
      </w:pPr>
      <w:r w:rsidRPr="00FF0D00">
        <w:rPr>
          <w:rFonts w:asciiTheme="minorHAnsi" w:hAnsiTheme="minorHAnsi" w:cstheme="minorHAnsi"/>
          <w:sz w:val="22"/>
          <w:szCs w:val="22"/>
        </w:rPr>
        <w:t>Ustawa z dnia 13 maja 2016 r. o przeciwdziałaniu zagrożeniom przestępczością na tle seksualnym  (</w:t>
      </w:r>
      <w:proofErr w:type="spellStart"/>
      <w:r w:rsidRPr="00FF0D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F0D00">
        <w:rPr>
          <w:rFonts w:asciiTheme="minorHAnsi" w:hAnsiTheme="minorHAnsi" w:cstheme="minorHAnsi"/>
          <w:sz w:val="22"/>
          <w:szCs w:val="22"/>
        </w:rPr>
        <w:t>. Dz. U. z 2020 r. poz. 152).</w:t>
      </w:r>
    </w:p>
    <w:p w14:paraId="339EC067" w14:textId="77777777" w:rsidR="009D4A70" w:rsidRDefault="009D4A70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6C47FC4B" w14:textId="77777777" w:rsidR="009D4A70" w:rsidRDefault="009D4A70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20A6C807" w14:textId="77777777" w:rsidR="001B52F6" w:rsidRPr="00FF0D00" w:rsidRDefault="001B52F6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>Rozdział I</w:t>
      </w:r>
    </w:p>
    <w:p w14:paraId="395474E8" w14:textId="77777777" w:rsidR="001B52F6" w:rsidRPr="00FF0D00" w:rsidRDefault="001B52F6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>Objaśnienie terminów</w:t>
      </w:r>
    </w:p>
    <w:p w14:paraId="7815C33E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75F00EFE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lastRenderedPageBreak/>
        <w:t>§1</w:t>
      </w:r>
    </w:p>
    <w:p w14:paraId="157C0EA7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534AD131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 xml:space="preserve">Pracownikiem </w:t>
      </w:r>
      <w:r w:rsidR="00BC0B9D" w:rsidRPr="00FF0D00">
        <w:rPr>
          <w:rFonts w:eastAsia="Arial" w:cstheme="minorHAnsi"/>
          <w:lang w:eastAsia="pl-PL"/>
        </w:rPr>
        <w:t>Domu Kultury Zameczek</w:t>
      </w:r>
      <w:r w:rsidRPr="00FF0D00">
        <w:rPr>
          <w:rFonts w:eastAsia="Arial" w:cstheme="minorHAnsi"/>
          <w:lang w:eastAsia="pl-PL"/>
        </w:rPr>
        <w:t xml:space="preserve"> jest osoba zatrudniona na podstawie umowy o pracę</w:t>
      </w:r>
      <w:r w:rsidR="00383933">
        <w:rPr>
          <w:rFonts w:eastAsia="Arial" w:cstheme="minorHAnsi"/>
          <w:lang w:eastAsia="pl-PL"/>
        </w:rPr>
        <w:br/>
      </w:r>
      <w:r w:rsidR="00095905" w:rsidRPr="00FF0D00">
        <w:rPr>
          <w:rFonts w:eastAsia="Arial" w:cstheme="minorHAnsi"/>
          <w:lang w:eastAsia="pl-PL"/>
        </w:rPr>
        <w:t xml:space="preserve">  </w:t>
      </w:r>
      <w:r w:rsidRPr="00FF0D00">
        <w:rPr>
          <w:rFonts w:eastAsia="Arial" w:cstheme="minorHAnsi"/>
          <w:lang w:eastAsia="pl-PL"/>
        </w:rPr>
        <w:t>lub umowy zlecenia. Personel s</w:t>
      </w:r>
      <w:r w:rsidR="00BC0B9D" w:rsidRPr="00FF0D00">
        <w:rPr>
          <w:rFonts w:eastAsia="Arial" w:cstheme="minorHAnsi"/>
          <w:lang w:eastAsia="pl-PL"/>
        </w:rPr>
        <w:t xml:space="preserve">tanowią wszystkie osoby mające lub </w:t>
      </w:r>
      <w:r w:rsidRPr="00FF0D00">
        <w:rPr>
          <w:rFonts w:eastAsia="Arial" w:cstheme="minorHAnsi"/>
          <w:lang w:eastAsia="pl-PL"/>
        </w:rPr>
        <w:t>mogące mieć p</w:t>
      </w:r>
      <w:r w:rsidR="00020B1F" w:rsidRPr="00FF0D00">
        <w:rPr>
          <w:rFonts w:eastAsia="Arial" w:cstheme="minorHAnsi"/>
          <w:lang w:eastAsia="pl-PL"/>
        </w:rPr>
        <w:t>otencjalny kontakt z małoletnim</w:t>
      </w:r>
    </w:p>
    <w:p w14:paraId="78482B4D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Dzieckiem jest każda osoba do ukończenia 18 roku życia.</w:t>
      </w:r>
    </w:p>
    <w:p w14:paraId="03B21566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Opiekunem dziecka jest osoba uprawniona do reprezentacji dziecka, w szczególności jego rodzic, opiekun prawny lub opiekun faktyczny.</w:t>
      </w:r>
    </w:p>
    <w:p w14:paraId="61EB973C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Zgoda rodzica dziecka oznacza zgodę co najmniej jednego z rodziców dziecka. Jednak</w:t>
      </w:r>
      <w:r w:rsidR="00383933">
        <w:rPr>
          <w:rFonts w:eastAsia="Arial" w:cstheme="minorHAnsi"/>
          <w:lang w:eastAsia="pl-PL"/>
        </w:rPr>
        <w:br/>
      </w:r>
      <w:r w:rsidRPr="00FF0D00">
        <w:rPr>
          <w:rFonts w:eastAsia="Arial" w:cstheme="minorHAnsi"/>
          <w:lang w:eastAsia="pl-PL"/>
        </w:rPr>
        <w:t>w przypadku braku porozumienia między rodzicami dziecka należy poinformować rodziców</w:t>
      </w:r>
      <w:r w:rsidR="00383933">
        <w:rPr>
          <w:rFonts w:eastAsia="Arial" w:cstheme="minorHAnsi"/>
          <w:lang w:eastAsia="pl-PL"/>
        </w:rPr>
        <w:br/>
      </w:r>
      <w:r w:rsidRPr="00FF0D00">
        <w:rPr>
          <w:rFonts w:eastAsia="Arial" w:cstheme="minorHAnsi"/>
          <w:lang w:eastAsia="pl-PL"/>
        </w:rPr>
        <w:t>o konieczności rozstrzygnięcia sprawy przez sąd rodzinny.</w:t>
      </w:r>
    </w:p>
    <w:p w14:paraId="2615C6F2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Przez krzywdzenie dziecka należy rozumieć popełnienie czynu zabronionego lub czynu karalnego na szkodę dziecka przez jakąkolwiek os</w:t>
      </w:r>
      <w:r w:rsidR="00BC0B9D" w:rsidRPr="00FF0D00">
        <w:rPr>
          <w:rFonts w:eastAsia="Arial" w:cstheme="minorHAnsi"/>
          <w:lang w:eastAsia="pl-PL"/>
        </w:rPr>
        <w:t xml:space="preserve">obę, w tym pracownika, </w:t>
      </w:r>
      <w:r w:rsidRPr="00FF0D00">
        <w:rPr>
          <w:rFonts w:eastAsia="Arial" w:cstheme="minorHAnsi"/>
          <w:lang w:eastAsia="pl-PL"/>
        </w:rPr>
        <w:t>personel placówki lub zagrożenie dobra dziecka, w tym jego zaniedbywanie.</w:t>
      </w:r>
    </w:p>
    <w:p w14:paraId="2C7DE5D7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Osoba odpowiedzialna za Internet to wyznaczony przez dyrektora i</w:t>
      </w:r>
      <w:r w:rsidR="005D5FE7" w:rsidRPr="00FF0D00">
        <w:rPr>
          <w:rFonts w:eastAsia="Arial" w:cstheme="minorHAnsi"/>
          <w:lang w:eastAsia="pl-PL"/>
        </w:rPr>
        <w:t>nstytucji</w:t>
      </w:r>
      <w:r w:rsidRPr="00FF0D00">
        <w:rPr>
          <w:rFonts w:eastAsia="Arial" w:cstheme="minorHAnsi"/>
          <w:lang w:eastAsia="pl-PL"/>
        </w:rPr>
        <w:t xml:space="preserve"> pracownik, sprawujący nadzór nad korzystaniem z Internetu przez dzieci na terenie placówki oraz nad bezpieczeństwem dzieci w Internecie.</w:t>
      </w:r>
    </w:p>
    <w:p w14:paraId="74E73E39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 xml:space="preserve">Osoba odpowiedzialna za </w:t>
      </w:r>
      <w:r w:rsidR="00BC0B9D" w:rsidRPr="00FF0D00">
        <w:rPr>
          <w:rFonts w:eastAsia="Arial" w:cstheme="minorHAnsi"/>
          <w:lang w:eastAsia="pl-PL"/>
        </w:rPr>
        <w:t>Standardy Ochrony Małoletnich</w:t>
      </w:r>
      <w:r w:rsidRPr="00FF0D00">
        <w:rPr>
          <w:rFonts w:eastAsia="Arial" w:cstheme="minorHAnsi"/>
          <w:lang w:eastAsia="pl-PL"/>
        </w:rPr>
        <w:t xml:space="preserve"> to wyznaczony przez dyrektora </w:t>
      </w:r>
      <w:r w:rsidR="005D5FE7" w:rsidRPr="00FF0D00">
        <w:rPr>
          <w:rFonts w:eastAsia="Arial" w:cstheme="minorHAnsi"/>
          <w:lang w:eastAsia="pl-PL"/>
        </w:rPr>
        <w:t>instytucji</w:t>
      </w:r>
      <w:r w:rsidRPr="00FF0D00">
        <w:rPr>
          <w:rFonts w:eastAsia="Arial" w:cstheme="minorHAnsi"/>
          <w:lang w:eastAsia="pl-PL"/>
        </w:rPr>
        <w:t xml:space="preserve"> pracownik sprawujący na</w:t>
      </w:r>
      <w:r w:rsidR="00BC0B9D" w:rsidRPr="00FF0D00">
        <w:rPr>
          <w:rFonts w:eastAsia="Arial" w:cstheme="minorHAnsi"/>
          <w:lang w:eastAsia="pl-PL"/>
        </w:rPr>
        <w:t>dzór nad realizacją Standardów O</w:t>
      </w:r>
      <w:r w:rsidRPr="00FF0D00">
        <w:rPr>
          <w:rFonts w:eastAsia="Arial" w:cstheme="minorHAnsi"/>
          <w:lang w:eastAsia="pl-PL"/>
        </w:rPr>
        <w:t>chrony dzieci przed krzywdzeniem w placówce.</w:t>
      </w:r>
    </w:p>
    <w:p w14:paraId="664AF7BB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Dane osobowe dziecka to wszelkie informacje umożliwiające identyfikację dziecka.</w:t>
      </w:r>
    </w:p>
    <w:p w14:paraId="650EB7D8" w14:textId="77777777" w:rsidR="001B52F6" w:rsidRPr="00FF0D00" w:rsidRDefault="001B52F6" w:rsidP="00EF4752">
      <w:pPr>
        <w:pStyle w:val="Bezodstpw"/>
        <w:numPr>
          <w:ilvl w:val="0"/>
          <w:numId w:val="1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Dobrostan to termin z dziedziny psychologii, który oznacza subiektywnie postrzegane przez jednostkę poczucie zadowolenia z fizycznego, psychicznego i społecznego stanu własnego życia.</w:t>
      </w:r>
    </w:p>
    <w:p w14:paraId="00AFBD6D" w14:textId="77777777" w:rsidR="00BC0B9D" w:rsidRPr="00FF0D00" w:rsidRDefault="00BC0B9D" w:rsidP="00383933">
      <w:pPr>
        <w:pStyle w:val="Akapitzlist"/>
        <w:rPr>
          <w:rFonts w:asciiTheme="minorHAnsi" w:eastAsia="Arial" w:hAnsiTheme="minorHAnsi" w:cstheme="minorHAnsi"/>
          <w:sz w:val="22"/>
          <w:szCs w:val="22"/>
        </w:rPr>
      </w:pPr>
    </w:p>
    <w:p w14:paraId="7102BDE9" w14:textId="77777777" w:rsidR="00BC0B9D" w:rsidRPr="00FF0D00" w:rsidRDefault="00BC0B9D" w:rsidP="00383933">
      <w:pPr>
        <w:pStyle w:val="Akapitzlist"/>
        <w:rPr>
          <w:rFonts w:asciiTheme="minorHAnsi" w:eastAsia="Arial" w:hAnsiTheme="minorHAnsi" w:cstheme="minorHAnsi"/>
          <w:sz w:val="22"/>
          <w:szCs w:val="22"/>
        </w:rPr>
      </w:pPr>
    </w:p>
    <w:p w14:paraId="113C8025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 xml:space="preserve">Rozdział II </w:t>
      </w:r>
    </w:p>
    <w:p w14:paraId="590CCB0E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>Rozpoznawanie i reagowanie na czynniki ryzyka krzywdzenia dzieci</w:t>
      </w:r>
    </w:p>
    <w:p w14:paraId="5AD6BA17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7AADF4AB" w14:textId="77777777" w:rsidR="00BC0B9D" w:rsidRPr="00FF0D00" w:rsidRDefault="00BC0B9D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>§2</w:t>
      </w:r>
    </w:p>
    <w:p w14:paraId="7E904F09" w14:textId="77777777" w:rsidR="00020B1F" w:rsidRPr="00FF0D00" w:rsidRDefault="00020B1F" w:rsidP="00383933">
      <w:pPr>
        <w:pStyle w:val="Bezodstpw"/>
        <w:jc w:val="both"/>
        <w:rPr>
          <w:rFonts w:eastAsia="Arial" w:cstheme="minorHAnsi"/>
          <w:b/>
          <w:lang w:eastAsia="pl-PL"/>
        </w:rPr>
      </w:pPr>
    </w:p>
    <w:p w14:paraId="0135037C" w14:textId="77777777" w:rsidR="00020B1F" w:rsidRPr="00FF0D00" w:rsidRDefault="00020B1F" w:rsidP="00EF4752">
      <w:pPr>
        <w:pStyle w:val="Bezodstpw"/>
        <w:numPr>
          <w:ilvl w:val="0"/>
          <w:numId w:val="2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>Pracownicy Domu Kultury Zameczek posiadają wiedzę i w ramach wykonywanych obowiązków zwracają uwagę na czynniki ryzyka i symptomy krzywdzenia dzieci.</w:t>
      </w:r>
    </w:p>
    <w:p w14:paraId="69D35F38" w14:textId="77777777" w:rsidR="00020B1F" w:rsidRPr="00FF0D00" w:rsidRDefault="00020B1F" w:rsidP="00EF4752">
      <w:pPr>
        <w:pStyle w:val="Bezodstpw"/>
        <w:numPr>
          <w:ilvl w:val="0"/>
          <w:numId w:val="2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 xml:space="preserve">W przypadku zidentyfikowania czynników ryzyka pracownicy </w:t>
      </w:r>
      <w:r w:rsidR="005D5FE7" w:rsidRPr="00FF0D00">
        <w:rPr>
          <w:rFonts w:eastAsia="Arial" w:cstheme="minorHAnsi"/>
          <w:lang w:eastAsia="pl-PL"/>
        </w:rPr>
        <w:t>instytucji</w:t>
      </w:r>
      <w:r w:rsidRPr="00FF0D00">
        <w:rPr>
          <w:rFonts w:eastAsia="Arial" w:cstheme="minorHAnsi"/>
          <w:lang w:eastAsia="pl-PL"/>
        </w:rPr>
        <w:t xml:space="preserve"> podejmują rozmowę</w:t>
      </w:r>
      <w:r w:rsidR="00383933">
        <w:rPr>
          <w:rFonts w:eastAsia="Arial" w:cstheme="minorHAnsi"/>
          <w:lang w:eastAsia="pl-PL"/>
        </w:rPr>
        <w:br/>
      </w:r>
      <w:r w:rsidRPr="00FF0D00">
        <w:rPr>
          <w:rFonts w:eastAsia="Arial" w:cstheme="minorHAnsi"/>
          <w:lang w:eastAsia="pl-PL"/>
        </w:rPr>
        <w:t>z rodzicami, przekazując informacje na temat dostępnej oferty wsparcia i motywując</w:t>
      </w:r>
      <w:r w:rsidR="00A6186F">
        <w:rPr>
          <w:rFonts w:eastAsia="Arial" w:cstheme="minorHAnsi"/>
          <w:lang w:eastAsia="pl-PL"/>
        </w:rPr>
        <w:br/>
      </w:r>
      <w:r w:rsidRPr="00FF0D00">
        <w:rPr>
          <w:rFonts w:eastAsia="Arial" w:cstheme="minorHAnsi"/>
          <w:lang w:eastAsia="pl-PL"/>
        </w:rPr>
        <w:t>ich</w:t>
      </w:r>
      <w:r w:rsidR="00A6186F">
        <w:rPr>
          <w:rFonts w:eastAsia="Arial" w:cstheme="minorHAnsi"/>
          <w:lang w:eastAsia="pl-PL"/>
        </w:rPr>
        <w:t xml:space="preserve"> </w:t>
      </w:r>
      <w:r w:rsidRPr="00FF0D00">
        <w:rPr>
          <w:rFonts w:eastAsia="Arial" w:cstheme="minorHAnsi"/>
          <w:lang w:eastAsia="pl-PL"/>
        </w:rPr>
        <w:t>do szukania dla siebie pomocy.</w:t>
      </w:r>
    </w:p>
    <w:p w14:paraId="6CF8E9DE" w14:textId="77777777" w:rsidR="00020B1F" w:rsidRPr="00FF0D00" w:rsidRDefault="00020B1F" w:rsidP="00EF4752">
      <w:pPr>
        <w:pStyle w:val="Bezodstpw"/>
        <w:numPr>
          <w:ilvl w:val="0"/>
          <w:numId w:val="2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 xml:space="preserve">Pracownicy </w:t>
      </w:r>
      <w:r w:rsidR="005D5FE7" w:rsidRPr="00FF0D00">
        <w:rPr>
          <w:rFonts w:eastAsia="Arial" w:cstheme="minorHAnsi"/>
          <w:lang w:eastAsia="pl-PL"/>
        </w:rPr>
        <w:t xml:space="preserve">instytucji </w:t>
      </w:r>
      <w:r w:rsidRPr="00FF0D00">
        <w:rPr>
          <w:rFonts w:eastAsia="Arial" w:cstheme="minorHAnsi"/>
          <w:lang w:eastAsia="pl-PL"/>
        </w:rPr>
        <w:t>monitorują sytuację i dobrostan dziecka.</w:t>
      </w:r>
    </w:p>
    <w:p w14:paraId="2430DEFD" w14:textId="77777777" w:rsidR="00020B1F" w:rsidRPr="00FF0D00" w:rsidRDefault="00020B1F" w:rsidP="00EF4752">
      <w:pPr>
        <w:pStyle w:val="Bezodstpw"/>
        <w:numPr>
          <w:ilvl w:val="0"/>
          <w:numId w:val="2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 xml:space="preserve">Pracownicy </w:t>
      </w:r>
      <w:r w:rsidR="005D5FE7" w:rsidRPr="00FF0D00">
        <w:rPr>
          <w:rFonts w:eastAsia="Arial" w:cstheme="minorHAnsi"/>
          <w:lang w:eastAsia="pl-PL"/>
        </w:rPr>
        <w:t>instytucji</w:t>
      </w:r>
      <w:r w:rsidRPr="00FF0D00">
        <w:rPr>
          <w:rFonts w:eastAsia="Arial" w:cstheme="minorHAnsi"/>
          <w:lang w:eastAsia="pl-PL"/>
        </w:rPr>
        <w:t xml:space="preserve"> znają i stosują zasady bezpiecznych relacji personel– dziecko i dziecko – dziecko ustalone w </w:t>
      </w:r>
      <w:r w:rsidR="005D5FE7" w:rsidRPr="00FF0D00">
        <w:rPr>
          <w:rFonts w:eastAsia="Arial" w:cstheme="minorHAnsi"/>
          <w:lang w:eastAsia="pl-PL"/>
        </w:rPr>
        <w:t>instytucji</w:t>
      </w:r>
      <w:r w:rsidRPr="00FF0D00">
        <w:rPr>
          <w:rFonts w:eastAsia="Arial" w:cstheme="minorHAnsi"/>
          <w:lang w:eastAsia="pl-PL"/>
        </w:rPr>
        <w:t>. Zasady stanowią Załącznik 2 do niniejszych Standardów.</w:t>
      </w:r>
    </w:p>
    <w:p w14:paraId="01E754C6" w14:textId="77777777" w:rsidR="00BC0B9D" w:rsidRPr="00FF0D00" w:rsidRDefault="00020B1F" w:rsidP="00EF4752">
      <w:pPr>
        <w:pStyle w:val="Bezodstpw"/>
        <w:numPr>
          <w:ilvl w:val="0"/>
          <w:numId w:val="2"/>
        </w:numPr>
        <w:jc w:val="both"/>
        <w:rPr>
          <w:rFonts w:eastAsia="Arial" w:cstheme="minorHAnsi"/>
          <w:lang w:eastAsia="pl-PL"/>
        </w:rPr>
      </w:pPr>
      <w:r w:rsidRPr="00FF0D00">
        <w:rPr>
          <w:rFonts w:eastAsia="Arial" w:cstheme="minorHAnsi"/>
          <w:lang w:eastAsia="pl-PL"/>
        </w:rPr>
        <w:t xml:space="preserve">Rekrutacja pracowników </w:t>
      </w:r>
      <w:r w:rsidR="005D5FE7" w:rsidRPr="00FF0D00">
        <w:rPr>
          <w:rFonts w:eastAsia="Arial" w:cstheme="minorHAnsi"/>
          <w:lang w:eastAsia="pl-PL"/>
        </w:rPr>
        <w:t>instytucji</w:t>
      </w:r>
      <w:r w:rsidRPr="00FF0D00">
        <w:rPr>
          <w:rFonts w:eastAsia="Arial" w:cstheme="minorHAnsi"/>
          <w:lang w:eastAsia="pl-PL"/>
        </w:rPr>
        <w:t xml:space="preserve"> odbywa się zgodnie z zasadami bezpiecznej rekrutacji pracowników. Zasady stanowią Załącznik 1 do niniejszych Standardów.</w:t>
      </w:r>
    </w:p>
    <w:p w14:paraId="22ABE0A3" w14:textId="77777777" w:rsidR="00507B9A" w:rsidRDefault="00507B9A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36D5833E" w14:textId="77777777" w:rsidR="00F33BA8" w:rsidRPr="00FF0D00" w:rsidRDefault="00F33BA8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>Rozdział III</w:t>
      </w:r>
    </w:p>
    <w:p w14:paraId="3818AA94" w14:textId="77777777" w:rsidR="00F33BA8" w:rsidRPr="00FF0D00" w:rsidRDefault="00F33BA8" w:rsidP="00383933">
      <w:pPr>
        <w:pStyle w:val="Bezodstpw"/>
        <w:jc w:val="center"/>
        <w:rPr>
          <w:rFonts w:eastAsia="Arial" w:cstheme="minorHAnsi"/>
          <w:b/>
          <w:lang w:eastAsia="pl-PL"/>
        </w:rPr>
      </w:pPr>
      <w:r w:rsidRPr="00FF0D00">
        <w:rPr>
          <w:rFonts w:eastAsia="Arial" w:cstheme="minorHAnsi"/>
          <w:b/>
          <w:lang w:eastAsia="pl-PL"/>
        </w:rPr>
        <w:t>Procedury interwencji w przypadku krzywdzenia dziecka</w:t>
      </w:r>
    </w:p>
    <w:p w14:paraId="2554CD6E" w14:textId="77777777" w:rsidR="00F33BA8" w:rsidRPr="00FF0D00" w:rsidRDefault="00F33BA8" w:rsidP="00383933">
      <w:pPr>
        <w:pStyle w:val="Bezodstpw"/>
        <w:jc w:val="center"/>
        <w:rPr>
          <w:rFonts w:eastAsia="Arial" w:cstheme="minorHAnsi"/>
          <w:b/>
          <w:lang w:eastAsia="pl-PL"/>
        </w:rPr>
      </w:pPr>
    </w:p>
    <w:p w14:paraId="4159AA63" w14:textId="77777777" w:rsidR="001B52F6" w:rsidRPr="00FF0D00" w:rsidRDefault="00020B1F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§3</w:t>
      </w:r>
    </w:p>
    <w:p w14:paraId="27EA5F00" w14:textId="77777777" w:rsidR="00020B1F" w:rsidRPr="00FF0D00" w:rsidRDefault="00020B1F" w:rsidP="00383933">
      <w:pPr>
        <w:pStyle w:val="Bezodstpw"/>
        <w:jc w:val="center"/>
        <w:rPr>
          <w:rFonts w:cstheme="minorHAnsi"/>
          <w:b/>
        </w:rPr>
      </w:pPr>
    </w:p>
    <w:p w14:paraId="654B3DF7" w14:textId="77777777" w:rsidR="00020B1F" w:rsidRPr="00FF0D00" w:rsidRDefault="00020B1F" w:rsidP="00383933">
      <w:pPr>
        <w:pStyle w:val="Bezodstpw"/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 podjęcia przez pracownika </w:t>
      </w:r>
      <w:r w:rsidR="005D5FE7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podejrzenia, że dziecko jest krzywdzone, pracownik ma obowiązek sporządzenia notatki służbowej, wypełnienia punktów 1-3 Karty interwencji, stanowiącej Załącznik nr 3 do niniejszych Standardów i przekazania uzyskanej informacji dyrekcji placówki.</w:t>
      </w:r>
    </w:p>
    <w:p w14:paraId="12952B10" w14:textId="77777777" w:rsidR="00020B1F" w:rsidRPr="00FF0D00" w:rsidRDefault="00020B1F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§4</w:t>
      </w:r>
    </w:p>
    <w:p w14:paraId="7FA1C1BA" w14:textId="77777777" w:rsidR="00020B1F" w:rsidRPr="00FF0D00" w:rsidRDefault="00020B1F" w:rsidP="00383933">
      <w:pPr>
        <w:pStyle w:val="Bezodstpw"/>
        <w:jc w:val="both"/>
        <w:rPr>
          <w:rFonts w:cstheme="minorHAnsi"/>
        </w:rPr>
      </w:pPr>
    </w:p>
    <w:p w14:paraId="7B91F042" w14:textId="77777777" w:rsidR="00B76086" w:rsidRPr="00FF0D00" w:rsidRDefault="00B76086" w:rsidP="00EF4752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F0D00">
        <w:rPr>
          <w:rFonts w:cstheme="minorHAnsi"/>
        </w:rPr>
        <w:t>Dyrektor Domu Kultury Zameczek wzywa opiekunów dziecka, którego krzywdzenie podejrzewa, oraz informuje ich o podejrzeniu.</w:t>
      </w:r>
    </w:p>
    <w:p w14:paraId="28BAFF33" w14:textId="77777777" w:rsidR="00B76086" w:rsidRPr="00FF0D00" w:rsidRDefault="00B76086" w:rsidP="00EF4752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F0D00">
        <w:rPr>
          <w:rFonts w:cstheme="minorHAnsi"/>
        </w:rPr>
        <w:lastRenderedPageBreak/>
        <w:t xml:space="preserve">Dyrektor </w:t>
      </w:r>
      <w:r w:rsidR="005D5FE7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lub wyznaczony w tym celu koordynator powinien sporządzić opis sytuacji szkolnej i rodzinnej dziecka na podstawie rozmów z dziec</w:t>
      </w:r>
      <w:r w:rsidR="00A6186F">
        <w:rPr>
          <w:rFonts w:cstheme="minorHAnsi"/>
        </w:rPr>
        <w:t>kiem, nauczycielami i rodzicami</w:t>
      </w:r>
      <w:r w:rsidRPr="00FF0D00">
        <w:rPr>
          <w:rFonts w:cstheme="minorHAnsi"/>
        </w:rPr>
        <w:t xml:space="preserve"> </w:t>
      </w:r>
      <w:r w:rsidR="00A6186F">
        <w:rPr>
          <w:rFonts w:cstheme="minorHAnsi"/>
        </w:rPr>
        <w:br/>
      </w:r>
      <w:r w:rsidRPr="00FF0D00">
        <w:rPr>
          <w:rFonts w:cstheme="minorHAnsi"/>
        </w:rPr>
        <w:t>oraz plan pomocy dziecku.</w:t>
      </w:r>
    </w:p>
    <w:p w14:paraId="28DD1EAC" w14:textId="77777777" w:rsidR="00B76086" w:rsidRPr="00FF0D00" w:rsidRDefault="00B76086" w:rsidP="00EF4752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F0D00">
        <w:rPr>
          <w:rFonts w:cstheme="minorHAnsi"/>
        </w:rPr>
        <w:t>Plan pomocy dziecku powinien zawierać wskazania dotyczące:</w:t>
      </w:r>
    </w:p>
    <w:p w14:paraId="45EE697A" w14:textId="77777777" w:rsidR="00680440" w:rsidRPr="00FF0D00" w:rsidRDefault="00680440" w:rsidP="00383933">
      <w:pPr>
        <w:pStyle w:val="Bezodstpw"/>
        <w:ind w:left="360"/>
        <w:jc w:val="both"/>
        <w:rPr>
          <w:rFonts w:cstheme="minorHAnsi"/>
        </w:rPr>
      </w:pPr>
    </w:p>
    <w:p w14:paraId="6651419D" w14:textId="77777777" w:rsidR="00B76086" w:rsidRPr="00FF0D00" w:rsidRDefault="00B76086" w:rsidP="00EF4752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podjęcia przez </w:t>
      </w:r>
      <w:r w:rsidR="00E9169B" w:rsidRPr="00FF0D00">
        <w:rPr>
          <w:rFonts w:cstheme="minorHAnsi"/>
        </w:rPr>
        <w:t xml:space="preserve">instytucję </w:t>
      </w:r>
      <w:r w:rsidRPr="00FF0D00">
        <w:rPr>
          <w:rFonts w:cstheme="minorHAnsi"/>
        </w:rPr>
        <w:t xml:space="preserve">działań w celu zapewnienia dziecku bezpieczeństwa, </w:t>
      </w:r>
      <w:r w:rsidR="00A6186F">
        <w:rPr>
          <w:rFonts w:cstheme="minorHAnsi"/>
        </w:rPr>
        <w:br/>
      </w:r>
      <w:r w:rsidRPr="00FF0D00">
        <w:rPr>
          <w:rFonts w:cstheme="minorHAnsi"/>
        </w:rPr>
        <w:t>w tym zgłoszenie podejrzenia krzywdzenia do odpowiedniej placówki;</w:t>
      </w:r>
    </w:p>
    <w:p w14:paraId="564F0B23" w14:textId="77777777" w:rsidR="00B76086" w:rsidRPr="00FF0D00" w:rsidRDefault="00B76086" w:rsidP="00EF4752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wsparcia, jakie </w:t>
      </w:r>
      <w:r w:rsidR="00E9169B" w:rsidRPr="00FF0D00">
        <w:rPr>
          <w:rFonts w:cstheme="minorHAnsi"/>
        </w:rPr>
        <w:t>instytucja</w:t>
      </w:r>
      <w:r w:rsidRPr="00FF0D00">
        <w:rPr>
          <w:rFonts w:cstheme="minorHAnsi"/>
        </w:rPr>
        <w:t xml:space="preserve"> zaoferuje dziecku;</w:t>
      </w:r>
    </w:p>
    <w:p w14:paraId="316B1528" w14:textId="77777777" w:rsidR="00020B1F" w:rsidRPr="00FF0D00" w:rsidRDefault="00B76086" w:rsidP="00EF4752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FF0D00">
        <w:rPr>
          <w:rFonts w:cstheme="minorHAnsi"/>
        </w:rPr>
        <w:t>skierowania dziecka do specjalistycznej placówki pomocy dziecku, jeżeli istnieje taka potrzeba.</w:t>
      </w:r>
    </w:p>
    <w:p w14:paraId="74177865" w14:textId="77777777" w:rsidR="00B76086" w:rsidRPr="00FF0D00" w:rsidRDefault="00B76086" w:rsidP="00383933">
      <w:pPr>
        <w:pStyle w:val="Bezodstpw"/>
        <w:ind w:left="720"/>
        <w:jc w:val="both"/>
        <w:rPr>
          <w:rFonts w:cstheme="minorHAnsi"/>
        </w:rPr>
      </w:pPr>
    </w:p>
    <w:p w14:paraId="4372A4DD" w14:textId="77777777" w:rsidR="00B76086" w:rsidRPr="00FF0D00" w:rsidRDefault="00B76086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§5</w:t>
      </w:r>
    </w:p>
    <w:p w14:paraId="202B9AF6" w14:textId="77777777" w:rsidR="00020B1F" w:rsidRPr="00FF0D00" w:rsidRDefault="00020B1F" w:rsidP="00383933">
      <w:pPr>
        <w:pStyle w:val="Bezodstpw"/>
        <w:jc w:val="center"/>
        <w:rPr>
          <w:rFonts w:cstheme="minorHAnsi"/>
          <w:b/>
        </w:rPr>
      </w:pPr>
    </w:p>
    <w:p w14:paraId="43E49FB1" w14:textId="77777777" w:rsidR="00B76086" w:rsidRPr="00FF0D00" w:rsidRDefault="00B76086" w:rsidP="00EF4752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FF0D00">
        <w:rPr>
          <w:rFonts w:cstheme="minorHAnsi"/>
        </w:rPr>
        <w:t>W przypadkach bardziej skomplikowanych (dotycząc</w:t>
      </w:r>
      <w:r w:rsidR="00383933">
        <w:rPr>
          <w:rFonts w:cstheme="minorHAnsi"/>
        </w:rPr>
        <w:t>ych wykorzystywania seksualnego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oraz znęcania się fizycznego i psychicznego o dużym nasileniu) dyrektor Domu Kultury Zameczek powołuje zespół interwencyjny, w skład którego mogą wejść: kierownictwo placówki oraz inni jej pracownicy mający wiedzę o krzywdzeniu dziecka lub o dziecku (dalej określani jako: zespół interwencyjny).</w:t>
      </w:r>
    </w:p>
    <w:p w14:paraId="34CF185A" w14:textId="77777777" w:rsidR="00B76086" w:rsidRPr="00FF0D00" w:rsidRDefault="00B76086" w:rsidP="00EF4752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FF0D00">
        <w:rPr>
          <w:rFonts w:cstheme="minorHAnsi"/>
        </w:rPr>
        <w:t>Zespół interwencyjny sporządza plan pomocy dziecku, spełniający wymogi określone w § 2 pkt. 2 Standardów, na podstawie opisu sporządzonego przez dyrektora placówki oraz innych, uzyskanych przez członków zespołu, informacji.</w:t>
      </w:r>
    </w:p>
    <w:p w14:paraId="07E60060" w14:textId="77777777" w:rsidR="00B76086" w:rsidRPr="00FF0D00" w:rsidRDefault="00B76086" w:rsidP="00EF4752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 gdy podejrzenie krzywdzenia zgłosili opiekunowie dziecka, powołanie zespołu jest obligatoryjne. </w:t>
      </w:r>
    </w:p>
    <w:p w14:paraId="1DA927E3" w14:textId="77777777" w:rsidR="00B76086" w:rsidRPr="00FF0D00" w:rsidRDefault="00B76086" w:rsidP="00EF4752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FF0D00">
        <w:rPr>
          <w:rFonts w:cstheme="minorHAnsi"/>
        </w:rPr>
        <w:t>Zespół interwencyjny wzywa opiekunów dziecka na spotkanie wyjaśniające, podczas którego może zaproponować opiekunom zdiagnozowanie zgłaszanego podejrzenia w zewnętrznej, bezstronnej</w:t>
      </w:r>
      <w:r w:rsidR="000C785F">
        <w:rPr>
          <w:rFonts w:cstheme="minorHAnsi"/>
        </w:rPr>
        <w:t xml:space="preserve"> placówce</w:t>
      </w:r>
      <w:r w:rsidRPr="00FF0D00">
        <w:rPr>
          <w:rFonts w:cstheme="minorHAnsi"/>
        </w:rPr>
        <w:t xml:space="preserve">. </w:t>
      </w:r>
    </w:p>
    <w:p w14:paraId="7D6BEE1A" w14:textId="77777777" w:rsidR="00B76086" w:rsidRPr="007A3D4A" w:rsidRDefault="00B76086" w:rsidP="00EF4752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FF0D00">
        <w:rPr>
          <w:rFonts w:cstheme="minorHAnsi"/>
        </w:rPr>
        <w:t>Ze spotkania sporządza się protokół.</w:t>
      </w:r>
    </w:p>
    <w:p w14:paraId="309A55F4" w14:textId="77777777" w:rsidR="00B76086" w:rsidRPr="00FF0D00" w:rsidRDefault="00B76086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§6</w:t>
      </w:r>
    </w:p>
    <w:p w14:paraId="2BE04AE2" w14:textId="77777777" w:rsidR="00B76086" w:rsidRPr="00FF0D00" w:rsidRDefault="00B76086" w:rsidP="00383933">
      <w:pPr>
        <w:pStyle w:val="Bezodstpw"/>
        <w:jc w:val="center"/>
        <w:rPr>
          <w:rFonts w:cstheme="minorHAnsi"/>
          <w:b/>
        </w:rPr>
      </w:pPr>
    </w:p>
    <w:p w14:paraId="56A58064" w14:textId="77777777" w:rsidR="00095905" w:rsidRPr="00FF0D00" w:rsidRDefault="00095905" w:rsidP="00EF4752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FF0D00">
        <w:rPr>
          <w:rFonts w:cstheme="minorHAnsi"/>
        </w:rPr>
        <w:t>Plan pomocy dziecku jest przedstawiany przez Dyrektora Domu Kultury Zameczek opiekunom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z zaleceniem współpracy przy jego realizacji.</w:t>
      </w:r>
    </w:p>
    <w:p w14:paraId="263B5053" w14:textId="77777777" w:rsidR="00095905" w:rsidRPr="00FF0D00" w:rsidRDefault="00095905" w:rsidP="00EF4752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Dyrektor </w:t>
      </w:r>
      <w:r w:rsidR="005D5FE7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informuje opiekunów o obowiązku </w:t>
      </w:r>
      <w:r w:rsidR="005D5FE7" w:rsidRPr="00FF0D00">
        <w:rPr>
          <w:rFonts w:cstheme="minorHAnsi"/>
        </w:rPr>
        <w:t>spoczywającym na Domu Kultury Zameczek w zakresie</w:t>
      </w:r>
      <w:r w:rsidRPr="00FF0D00">
        <w:rPr>
          <w:rFonts w:cstheme="minorHAnsi"/>
        </w:rPr>
        <w:t xml:space="preserve"> zgłoszenia podejrzenia krzywdzenia dziecka do odpowiedniej instytucji (prokuratura/policja lub sąd rodzinny, ośrodek pomocy społecznej bądź przewodniczący zespołu interdyscyplinarnego – procedura „Niebieskie Karty”– w zależności od zdiagnozowanego typu krzywdzenia i skorelowanej z nim interwencji).</w:t>
      </w:r>
    </w:p>
    <w:p w14:paraId="4C854B61" w14:textId="77777777" w:rsidR="00095905" w:rsidRPr="00FF0D00" w:rsidRDefault="00095905" w:rsidP="00EF4752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Po poinformowaniu opiekunów przez dyrektora </w:t>
      </w:r>
      <w:r w:rsidR="00CB5B28" w:rsidRPr="00FF0D00">
        <w:rPr>
          <w:rFonts w:cstheme="minorHAnsi"/>
        </w:rPr>
        <w:t xml:space="preserve">instytucji </w:t>
      </w:r>
      <w:r w:rsidRPr="00FF0D00">
        <w:rPr>
          <w:rFonts w:cstheme="minorHAnsi"/>
        </w:rPr>
        <w:t>– zgodnie z punktem poprzedzającym – kierownictwo składa zawiadomienie o podejrzeniu prze</w:t>
      </w:r>
      <w:r w:rsidR="00383933">
        <w:rPr>
          <w:rFonts w:cstheme="minorHAnsi"/>
        </w:rPr>
        <w:t>stępstwa do prokuratury/policji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30A9B02A" w14:textId="77777777" w:rsidR="00095905" w:rsidRPr="00FF0D00" w:rsidRDefault="00095905" w:rsidP="00EF4752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Dalszy tok postępowania leży w kompetencjach </w:t>
      </w:r>
      <w:r w:rsidR="00CB5B28" w:rsidRPr="00FF0D00">
        <w:rPr>
          <w:rFonts w:cstheme="minorHAnsi"/>
        </w:rPr>
        <w:t>instytucji,</w:t>
      </w:r>
      <w:r w:rsidRPr="00FF0D00">
        <w:rPr>
          <w:rFonts w:cstheme="minorHAnsi"/>
        </w:rPr>
        <w:t xml:space="preserve"> wskazanych w punkcie poprzedzającym.</w:t>
      </w:r>
    </w:p>
    <w:p w14:paraId="78D8129F" w14:textId="77777777" w:rsidR="00095905" w:rsidRPr="00EC3D6E" w:rsidRDefault="00095905" w:rsidP="00EF4752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</w:t>
      </w:r>
      <w:r w:rsidR="00CB5B28" w:rsidRPr="00FF0D00">
        <w:rPr>
          <w:rFonts w:cstheme="minorHAnsi"/>
        </w:rPr>
        <w:t>,</w:t>
      </w:r>
      <w:r w:rsidRPr="00FF0D00">
        <w:rPr>
          <w:rFonts w:cstheme="minorHAnsi"/>
        </w:rPr>
        <w:t xml:space="preserve"> gdy podejrzenie krzywdzenia zgłosili opiekunowie dziecka, a podejrzenie to nie zostało potwierdzone, należy o tym fakcie poinformować opiekunów dziecka na piśmie</w:t>
      </w:r>
      <w:r w:rsidR="00EC3D6E">
        <w:rPr>
          <w:rFonts w:cstheme="minorHAnsi"/>
        </w:rPr>
        <w:t>.</w:t>
      </w:r>
    </w:p>
    <w:p w14:paraId="144F5606" w14:textId="77777777" w:rsidR="00B7474B" w:rsidRDefault="00B7474B" w:rsidP="00383933">
      <w:pPr>
        <w:pStyle w:val="Bezodstpw"/>
        <w:jc w:val="center"/>
        <w:rPr>
          <w:rFonts w:cstheme="minorHAnsi"/>
          <w:b/>
        </w:rPr>
      </w:pPr>
    </w:p>
    <w:p w14:paraId="42A3EC30" w14:textId="77777777" w:rsidR="009D4A70" w:rsidRDefault="009D4A70" w:rsidP="00383933">
      <w:pPr>
        <w:pStyle w:val="Bezodstpw"/>
        <w:jc w:val="center"/>
        <w:rPr>
          <w:rFonts w:cstheme="minorHAnsi"/>
          <w:b/>
        </w:rPr>
      </w:pPr>
    </w:p>
    <w:p w14:paraId="25A8B645" w14:textId="77777777" w:rsidR="00095905" w:rsidRPr="00FF0D00" w:rsidRDefault="00095905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§7</w:t>
      </w:r>
    </w:p>
    <w:p w14:paraId="54653DD2" w14:textId="77777777" w:rsidR="00095905" w:rsidRPr="00FF0D00" w:rsidRDefault="00095905" w:rsidP="00383933">
      <w:pPr>
        <w:pStyle w:val="Bezodstpw"/>
        <w:jc w:val="both"/>
        <w:rPr>
          <w:rFonts w:cstheme="minorHAnsi"/>
        </w:rPr>
      </w:pPr>
    </w:p>
    <w:p w14:paraId="4B018970" w14:textId="6C201ED9" w:rsidR="00095905" w:rsidRPr="00FF0D00" w:rsidRDefault="00095905" w:rsidP="00EF4752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Z przebiegu interwencji sporządza się kartę interwencji, której wzór stanowi Załącznik </w:t>
      </w:r>
      <w:r w:rsidR="00DD7FB2">
        <w:rPr>
          <w:rFonts w:cstheme="minorHAnsi"/>
        </w:rPr>
        <w:t xml:space="preserve">                                          </w:t>
      </w:r>
      <w:r w:rsidRPr="00FF0D00">
        <w:rPr>
          <w:rFonts w:cstheme="minorHAnsi"/>
        </w:rPr>
        <w:t>nr</w:t>
      </w:r>
      <w:r w:rsidR="00DD7FB2">
        <w:rPr>
          <w:rFonts w:cstheme="minorHAnsi"/>
        </w:rPr>
        <w:t xml:space="preserve"> </w:t>
      </w:r>
      <w:r w:rsidR="001E402F">
        <w:rPr>
          <w:rFonts w:cstheme="minorHAnsi"/>
        </w:rPr>
        <w:t>3</w:t>
      </w:r>
      <w:r w:rsidR="00DD7FB2">
        <w:rPr>
          <w:rFonts w:cstheme="minorHAnsi"/>
        </w:rPr>
        <w:t xml:space="preserve"> </w:t>
      </w:r>
      <w:r w:rsidRPr="00FF0D00">
        <w:rPr>
          <w:rFonts w:cstheme="minorHAnsi"/>
        </w:rPr>
        <w:t>do niniejszych standardów.</w:t>
      </w:r>
    </w:p>
    <w:p w14:paraId="150279F6" w14:textId="77777777" w:rsidR="00095905" w:rsidRPr="00FF0D00" w:rsidRDefault="00095905" w:rsidP="00EF4752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F0D00">
        <w:rPr>
          <w:rFonts w:cstheme="minorHAnsi"/>
        </w:rPr>
        <w:t>Kartę załącza się do rejestru interwencji.</w:t>
      </w:r>
    </w:p>
    <w:p w14:paraId="1B0D97E7" w14:textId="77777777" w:rsidR="00522660" w:rsidRPr="007A3D4A" w:rsidRDefault="00095905" w:rsidP="00EF4752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Wszyscy pracownicy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i inne osoby, które w związku z wykonywaniem obowiązków służbowych podjęły informację o krzywdzeniu dziecka lub informacje z tym związane</w:t>
      </w:r>
      <w:r w:rsidR="00383933">
        <w:rPr>
          <w:rFonts w:cstheme="minorHAnsi"/>
        </w:rPr>
        <w:t>,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lastRenderedPageBreak/>
        <w:t>są zobowiązane do zachowania tych informacji w tajemnicy, wyłączając informacje przekazywane uprawnionym instytucjom w ramach działań interwencyjnych.</w:t>
      </w:r>
    </w:p>
    <w:p w14:paraId="738941F8" w14:textId="77777777" w:rsidR="00453D74" w:rsidRPr="00FF0D00" w:rsidRDefault="00453D74" w:rsidP="00383933">
      <w:pPr>
        <w:pStyle w:val="Bezodstpw"/>
        <w:jc w:val="center"/>
        <w:rPr>
          <w:rFonts w:cstheme="minorHAnsi"/>
        </w:rPr>
      </w:pPr>
    </w:p>
    <w:p w14:paraId="73B4CB1D" w14:textId="77777777" w:rsidR="00453D74" w:rsidRPr="00FF0D00" w:rsidRDefault="00453D74" w:rsidP="00EF4752">
      <w:pPr>
        <w:pStyle w:val="Bezodstpw"/>
        <w:numPr>
          <w:ilvl w:val="1"/>
          <w:numId w:val="7"/>
        </w:numPr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Krzywdzenie przez pracownika</w:t>
      </w:r>
      <w:r w:rsidR="00EF7528" w:rsidRPr="00FF0D00">
        <w:rPr>
          <w:rFonts w:cstheme="minorHAnsi"/>
          <w:b/>
        </w:rPr>
        <w:t>/</w:t>
      </w:r>
      <w:r w:rsidRPr="00FF0D00">
        <w:rPr>
          <w:rFonts w:cstheme="minorHAnsi"/>
          <w:b/>
        </w:rPr>
        <w:t>personel placówki</w:t>
      </w:r>
    </w:p>
    <w:p w14:paraId="79E119D5" w14:textId="77777777" w:rsidR="00FD225F" w:rsidRPr="00FF0D00" w:rsidRDefault="00FD225F" w:rsidP="00383933">
      <w:pPr>
        <w:pStyle w:val="Bezodstpw"/>
        <w:jc w:val="center"/>
        <w:rPr>
          <w:rFonts w:cstheme="minorHAnsi"/>
        </w:rPr>
      </w:pPr>
    </w:p>
    <w:p w14:paraId="4BA8FBC9" w14:textId="77777777" w:rsidR="00095905" w:rsidRPr="00FF0D00" w:rsidRDefault="00522660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§8</w:t>
      </w:r>
    </w:p>
    <w:p w14:paraId="2CD02E27" w14:textId="77777777" w:rsidR="00D50101" w:rsidRPr="00FF0D00" w:rsidRDefault="00D50101" w:rsidP="00383933">
      <w:pPr>
        <w:pStyle w:val="Bezodstpw"/>
        <w:jc w:val="center"/>
        <w:rPr>
          <w:rFonts w:cstheme="minorHAnsi"/>
        </w:rPr>
      </w:pPr>
    </w:p>
    <w:p w14:paraId="498769BB" w14:textId="77777777" w:rsidR="00D50101" w:rsidRPr="00FF0D00" w:rsidRDefault="00D50101" w:rsidP="00EF4752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przypadku, gdy zgłoszono fakt krzywdzenia dziecka przez pracownika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>, osoba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ta zostaje natychmiast odsunięta od wszelkich form kontaktu z dziećmi (nie tylko dzieckiem pokrzywdzonym) do czasu wyjaśnienia sprawy.</w:t>
      </w:r>
    </w:p>
    <w:p w14:paraId="6AF0036C" w14:textId="77777777" w:rsidR="00D50101" w:rsidRPr="00FF0D00" w:rsidRDefault="00D50101" w:rsidP="00EF4752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Dyrektor przeprowadza rozmowę z dzieckiem i innymi osobami mającymi lub mogącymi mieć wiedzę o zdarzeniu i o sytuacji osobistej (rodzinnej, zdrowotnej) dziecka, w szczególności jego opiekunami. Dyrektor </w:t>
      </w:r>
      <w:r w:rsidR="00CB5B28" w:rsidRPr="00FF0D00">
        <w:rPr>
          <w:rFonts w:cstheme="minorHAnsi"/>
        </w:rPr>
        <w:t xml:space="preserve">instytucji </w:t>
      </w:r>
      <w:r w:rsidRPr="00FF0D00">
        <w:rPr>
          <w:rFonts w:cstheme="minorHAnsi"/>
        </w:rPr>
        <w:t>stara się ustalić przebieg zdarzenia, ale także wpływ zdarzenia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 xml:space="preserve">na zdrowie psychiczne i fizyczne dziecka. Ustalenia są spisywane na karcie interwencji (Załącznik nr </w:t>
      </w:r>
      <w:r w:rsidR="001E402F">
        <w:rPr>
          <w:rFonts w:cstheme="minorHAnsi"/>
        </w:rPr>
        <w:t>3</w:t>
      </w:r>
      <w:r w:rsidRPr="00FF0D00">
        <w:rPr>
          <w:rFonts w:cstheme="minorHAnsi"/>
        </w:rPr>
        <w:t>).</w:t>
      </w:r>
    </w:p>
    <w:p w14:paraId="14C033EF" w14:textId="27215055" w:rsidR="00D50101" w:rsidRPr="00FF0D00" w:rsidRDefault="00D50101" w:rsidP="00EF4752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Dyrektor 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organizuje  spotkanie  z  opiekunami  dziecka,  którym przekazuje informacje </w:t>
      </w:r>
      <w:r w:rsidR="00DD7FB2">
        <w:rPr>
          <w:rFonts w:cstheme="minorHAnsi"/>
        </w:rPr>
        <w:t xml:space="preserve">                 </w:t>
      </w:r>
      <w:r w:rsidRPr="00FF0D00">
        <w:rPr>
          <w:rFonts w:cstheme="minorHAnsi"/>
        </w:rPr>
        <w:t>o zdarzeniu oraz o możliwości skorzystania ze specjalistycznego wsparcia, w tym u innych organizacji lub służb.</w:t>
      </w:r>
    </w:p>
    <w:p w14:paraId="2C95084E" w14:textId="77777777" w:rsidR="00D50101" w:rsidRPr="00FF0D00" w:rsidRDefault="00D50101" w:rsidP="00EF4752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przypadku, gdy wobec dziecka popełniono przestępstwo, dyrektor lub koordynator sporządza zawiadomienie o możliwości popełnienia przestępstwa i przekazuje je do właściwej miejscowo policji lub prokuratury (Załącznik nr </w:t>
      </w:r>
      <w:r w:rsidR="001E402F">
        <w:rPr>
          <w:rFonts w:cstheme="minorHAnsi"/>
        </w:rPr>
        <w:t>4</w:t>
      </w:r>
      <w:r w:rsidRPr="00FF0D00">
        <w:rPr>
          <w:rFonts w:cstheme="minorHAnsi"/>
        </w:rPr>
        <w:t>).</w:t>
      </w:r>
    </w:p>
    <w:p w14:paraId="6C6C5FD1" w14:textId="77777777" w:rsidR="000A6CAF" w:rsidRPr="00507B9A" w:rsidRDefault="00D50101" w:rsidP="00EF4752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</w:t>
      </w:r>
      <w:r w:rsidR="00CB5B28" w:rsidRPr="00FF0D00">
        <w:rPr>
          <w:rFonts w:cstheme="minorHAnsi"/>
        </w:rPr>
        <w:t>,</w:t>
      </w:r>
      <w:r w:rsidRPr="00FF0D00">
        <w:rPr>
          <w:rFonts w:cstheme="minorHAnsi"/>
        </w:rPr>
        <w:t xml:space="preserve"> gdy pracownik dopuścił się wobec dziecka innej formy krzywdzenia niż popełnienie przestępstwa na jego szkodę, dyrektor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powinien zbadać wszystkie okoliczności sprawy, w szczególności wysłuchać pracownika podejrzewanego o krzywdzenie, wysłuchać dziecko oraz innych świadków zdarzenia. W sytuacji, gdy narusz</w:t>
      </w:r>
      <w:r w:rsidR="00383933">
        <w:rPr>
          <w:rFonts w:cstheme="minorHAnsi"/>
        </w:rPr>
        <w:t>enie dobra dziecka jest znaczne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w szczególności</w:t>
      </w:r>
      <w:r w:rsidR="00CB5B28" w:rsidRPr="00FF0D00">
        <w:rPr>
          <w:rFonts w:cstheme="minorHAnsi"/>
        </w:rPr>
        <w:t>,</w:t>
      </w:r>
      <w:r w:rsidRPr="00FF0D00">
        <w:rPr>
          <w:rFonts w:cstheme="minorHAnsi"/>
        </w:rPr>
        <w:t xml:space="preserve"> gdy doszło do dyskryminacji lub naruszenia godności dziecka, należy rozważyć rozwiązanie stosunku prawnego z osobą, która dopuściła się krzywdzenia lub zarekomendować takie rozwiązanie zwierzchnikom tej osoby. Jeżeli pracownik, </w:t>
      </w:r>
      <w:r w:rsidR="00383933">
        <w:rPr>
          <w:rFonts w:cstheme="minorHAnsi"/>
        </w:rPr>
        <w:t>który dopuścił się krzywdzenia,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 xml:space="preserve">nie jest bezpośrednio zatrudniony przez </w:t>
      </w:r>
      <w:r w:rsidR="00CB5B28" w:rsidRPr="00FF0D00">
        <w:rPr>
          <w:rFonts w:cstheme="minorHAnsi"/>
        </w:rPr>
        <w:t>instytucję</w:t>
      </w:r>
      <w:r w:rsidRPr="00FF0D00">
        <w:rPr>
          <w:rFonts w:cstheme="minorHAnsi"/>
        </w:rPr>
        <w:t xml:space="preserve">, lecz przez podmiot trzeci, wówczas należy zarekomendować zakaz wstępu tej osoby na teren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>, a w ra</w:t>
      </w:r>
      <w:r w:rsidR="00CB5B28" w:rsidRPr="00FF0D00">
        <w:rPr>
          <w:rFonts w:cstheme="minorHAnsi"/>
        </w:rPr>
        <w:t>zie potrzeby rozwiązać umowę z organizacją</w:t>
      </w:r>
      <w:r w:rsidRPr="00FF0D00">
        <w:rPr>
          <w:rFonts w:cstheme="minorHAnsi"/>
        </w:rPr>
        <w:t xml:space="preserve"> współpracującą.</w:t>
      </w:r>
    </w:p>
    <w:p w14:paraId="14A4B9B5" w14:textId="77777777" w:rsidR="00E11C9D" w:rsidRPr="00FF0D00" w:rsidRDefault="00E11C9D" w:rsidP="00383933">
      <w:pPr>
        <w:pStyle w:val="Bezodstpw"/>
        <w:ind w:left="360"/>
        <w:jc w:val="both"/>
        <w:rPr>
          <w:rFonts w:cstheme="minorHAnsi"/>
        </w:rPr>
      </w:pPr>
    </w:p>
    <w:p w14:paraId="0E751412" w14:textId="77777777" w:rsidR="00D50101" w:rsidRPr="00FF0D00" w:rsidRDefault="00D50101" w:rsidP="00EF4752">
      <w:pPr>
        <w:pStyle w:val="Bezodstpw"/>
        <w:numPr>
          <w:ilvl w:val="1"/>
          <w:numId w:val="7"/>
        </w:numPr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Krzywdzenie przez inne osoby trzecie</w:t>
      </w:r>
    </w:p>
    <w:p w14:paraId="3C8FBCAC" w14:textId="77777777" w:rsidR="00D50101" w:rsidRPr="00FF0D00" w:rsidRDefault="00D50101" w:rsidP="00383933">
      <w:pPr>
        <w:pStyle w:val="Bezodstpw"/>
        <w:ind w:left="360"/>
        <w:jc w:val="center"/>
        <w:rPr>
          <w:rFonts w:cstheme="minorHAnsi"/>
          <w:b/>
        </w:rPr>
      </w:pPr>
    </w:p>
    <w:p w14:paraId="7145ECEC" w14:textId="77777777" w:rsidR="00D50101" w:rsidRPr="00FF0D00" w:rsidRDefault="00D50101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§9</w:t>
      </w:r>
    </w:p>
    <w:p w14:paraId="229EFCCB" w14:textId="77777777" w:rsidR="00D50101" w:rsidRPr="00FF0D00" w:rsidRDefault="00D50101" w:rsidP="00383933">
      <w:pPr>
        <w:pStyle w:val="Bezodstpw"/>
        <w:ind w:left="360"/>
        <w:jc w:val="center"/>
        <w:rPr>
          <w:rFonts w:cstheme="minorHAnsi"/>
          <w:b/>
        </w:rPr>
      </w:pPr>
    </w:p>
    <w:p w14:paraId="4854B051" w14:textId="77777777" w:rsidR="00D50101" w:rsidRPr="00FF0D00" w:rsidRDefault="00D50101" w:rsidP="00EF4752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</w:t>
      </w:r>
      <w:r w:rsidR="00CB5B28" w:rsidRPr="00FF0D00">
        <w:rPr>
          <w:rFonts w:cstheme="minorHAnsi"/>
        </w:rPr>
        <w:t>,</w:t>
      </w:r>
      <w:r w:rsidRPr="00FF0D00">
        <w:rPr>
          <w:rFonts w:cstheme="minorHAnsi"/>
        </w:rPr>
        <w:t xml:space="preserve"> gdy zgłoszono krzywdzenie dziecka przez osobę trzecią (obcą, bądź spokrewnioną) dyrektor lub wyznaczony w tym celu koordynator</w:t>
      </w:r>
      <w:r w:rsidR="00EF7528" w:rsidRPr="00FF0D00">
        <w:rPr>
          <w:rFonts w:cstheme="minorHAnsi"/>
        </w:rPr>
        <w:t>,</w:t>
      </w:r>
      <w:r w:rsidRPr="00FF0D00">
        <w:rPr>
          <w:rFonts w:cstheme="minorHAnsi"/>
        </w:rPr>
        <w:t xml:space="preserve"> przeprowadza rozmowę z dzieckiem i innymi osobami mającymi lub mogącymi mieć wiedzę o zdarzeniu i o sytuacji osobistej (rodzinnej, zdrowotnej) dziecka, w szczególności jego opiekunami. Dyrektor stara się ustalić przebieg zdarzenia, ale także wpływ zdarzenia na zdrowie psychiczne i fizyczne dziecka. Ustalenia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 xml:space="preserve">są spisywane na karcie interwencji (Załącznik nr </w:t>
      </w:r>
      <w:r w:rsidR="001E402F">
        <w:rPr>
          <w:rFonts w:cstheme="minorHAnsi"/>
        </w:rPr>
        <w:t>3</w:t>
      </w:r>
      <w:r w:rsidRPr="00FF0D00">
        <w:rPr>
          <w:rFonts w:cstheme="minorHAnsi"/>
        </w:rPr>
        <w:t>).</w:t>
      </w:r>
    </w:p>
    <w:p w14:paraId="73FCF295" w14:textId="77777777" w:rsidR="00D50101" w:rsidRPr="00FF0D00" w:rsidRDefault="00D50101" w:rsidP="00EF4752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Dyrektor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organizuje spotkanie z opiekunami dziecka, którym przekazuje informacje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o zdarzeniu oraz o możliwości skorzystania ze specjalistycznego wsparcia, w tym u innych organizacji lub służb.</w:t>
      </w:r>
    </w:p>
    <w:p w14:paraId="49F33231" w14:textId="77777777" w:rsidR="00D50101" w:rsidRPr="00FF0D00" w:rsidRDefault="00D50101" w:rsidP="00EF4752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przypadku, gdy wobec dziecka popełniono przestępstwo dyrektor sporządza zawiadomienie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o możliwości popełnienia przestępstwa i przekazuje je do właściwej miejscowo policji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 xml:space="preserve">lub prokuratury (Załącznik nr </w:t>
      </w:r>
      <w:r w:rsidR="001E402F">
        <w:rPr>
          <w:rFonts w:cstheme="minorHAnsi"/>
        </w:rPr>
        <w:t>4</w:t>
      </w:r>
      <w:r w:rsidRPr="00FF0D00">
        <w:rPr>
          <w:rFonts w:cstheme="minorHAnsi"/>
        </w:rPr>
        <w:t>).</w:t>
      </w:r>
    </w:p>
    <w:p w14:paraId="11D96994" w14:textId="77777777" w:rsidR="00D50101" w:rsidRPr="00FF0D00" w:rsidRDefault="00D50101" w:rsidP="00EF4752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przypadku, gdy z rozmowy z opiekunami wynika, że nie są oni zainteresowani pomocą dziecku, ignorują zdarzenie lub w inny sposób nie wspierają dziecka, które doświadczyło krzywdzenia dyrektor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sporządza wniosek o wgląd w sytuację rodziny, który kieruje do właściwego sądu rodzinnego (Załącznik nr </w:t>
      </w:r>
      <w:r w:rsidR="001E402F">
        <w:rPr>
          <w:rFonts w:cstheme="minorHAnsi"/>
        </w:rPr>
        <w:t>5</w:t>
      </w:r>
      <w:r w:rsidRPr="00FF0D00">
        <w:rPr>
          <w:rFonts w:cstheme="minorHAnsi"/>
        </w:rPr>
        <w:t>).</w:t>
      </w:r>
    </w:p>
    <w:p w14:paraId="5CB41C32" w14:textId="77777777" w:rsidR="007A3D4A" w:rsidRDefault="00D50101" w:rsidP="00EF4752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FF0D00">
        <w:rPr>
          <w:rFonts w:cstheme="minorHAnsi"/>
        </w:rPr>
        <w:t>Dalszy tok postępowania leży w kompetencji instytucji, o których mowa w punktach poprzedzających.</w:t>
      </w:r>
    </w:p>
    <w:p w14:paraId="04AA844F" w14:textId="77777777" w:rsidR="009D4A70" w:rsidRPr="009D4A70" w:rsidRDefault="009D4A70" w:rsidP="009D4A70">
      <w:pPr>
        <w:pStyle w:val="Bezodstpw"/>
        <w:ind w:left="360"/>
        <w:jc w:val="both"/>
        <w:rPr>
          <w:rFonts w:cstheme="minorHAnsi"/>
        </w:rPr>
      </w:pPr>
    </w:p>
    <w:p w14:paraId="1CA26B85" w14:textId="77777777" w:rsidR="00EF7528" w:rsidRPr="00FF0D00" w:rsidRDefault="00EF7528" w:rsidP="00EF4752">
      <w:pPr>
        <w:pStyle w:val="Bezodstpw"/>
        <w:numPr>
          <w:ilvl w:val="1"/>
          <w:numId w:val="7"/>
        </w:numPr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lastRenderedPageBreak/>
        <w:t>Krzywdzenie przez rodziców/opiekunów</w:t>
      </w:r>
    </w:p>
    <w:p w14:paraId="1E039639" w14:textId="77777777" w:rsidR="00EF7528" w:rsidRPr="00FF0D00" w:rsidRDefault="00EF7528" w:rsidP="00383933">
      <w:pPr>
        <w:pStyle w:val="Bezodstpw"/>
        <w:ind w:left="360"/>
        <w:jc w:val="center"/>
        <w:rPr>
          <w:rFonts w:cstheme="minorHAnsi"/>
          <w:b/>
        </w:rPr>
      </w:pPr>
    </w:p>
    <w:p w14:paraId="0AA6D86F" w14:textId="77777777" w:rsidR="00EF7528" w:rsidRPr="00FF0D00" w:rsidRDefault="00EF7528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§10</w:t>
      </w:r>
    </w:p>
    <w:p w14:paraId="3DC9D7FE" w14:textId="77777777" w:rsidR="00EF7528" w:rsidRPr="00FF0D00" w:rsidRDefault="00EF7528" w:rsidP="00383933">
      <w:pPr>
        <w:pStyle w:val="Bezodstpw"/>
        <w:ind w:left="360"/>
        <w:jc w:val="center"/>
        <w:rPr>
          <w:rFonts w:cstheme="minorHAnsi"/>
          <w:b/>
        </w:rPr>
      </w:pPr>
    </w:p>
    <w:p w14:paraId="036FF18F" w14:textId="77777777" w:rsidR="00EF7528" w:rsidRPr="00FF0D00" w:rsidRDefault="00EF7528" w:rsidP="00EF4752">
      <w:pPr>
        <w:pStyle w:val="Bezodstpw"/>
        <w:numPr>
          <w:ilvl w:val="0"/>
          <w:numId w:val="10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przypadku, gdy zgłoszono krzywdzenie dziecka przez rodziców/opiekunów prawnych dyrektor </w:t>
      </w:r>
      <w:r w:rsidR="00CB5B28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lub wyznaczony w tym celu koordynator, przeprowadza rozmowę z dzieckiem i innymi osobami mającymi lub mogącymi mieć wiedzę o zdarzeniu i o sytuacji osobistej (rodzinnej, zdrowotnej) dziecka. Dyrektor lub wyznaczony koordynator stara się ustalić przebieg zdarzenia, ale także wpływ zdarzenia na zdrowie psychiczne i fizyczne </w:t>
      </w:r>
      <w:r w:rsidR="00383933">
        <w:rPr>
          <w:rFonts w:cstheme="minorHAnsi"/>
        </w:rPr>
        <w:t>dziecka. Ustalenia są spisywane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na ka</w:t>
      </w:r>
      <w:r w:rsidR="001E402F">
        <w:rPr>
          <w:rFonts w:cstheme="minorHAnsi"/>
        </w:rPr>
        <w:t>rcie interwencji (Załącznik nr 3</w:t>
      </w:r>
      <w:r w:rsidRPr="00FF0D00">
        <w:rPr>
          <w:rFonts w:cstheme="minorHAnsi"/>
        </w:rPr>
        <w:t>).</w:t>
      </w:r>
    </w:p>
    <w:p w14:paraId="7892BCF5" w14:textId="77777777" w:rsidR="00EF7528" w:rsidRPr="00FF0D00" w:rsidRDefault="00EF7528" w:rsidP="00EF4752">
      <w:pPr>
        <w:pStyle w:val="Bezodstpw"/>
        <w:numPr>
          <w:ilvl w:val="0"/>
          <w:numId w:val="10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przypadku, gdy wobec dziecka popełniono przestępstwo dyrektor sporządza zawiadomienie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o możliwości popełnienia przestępstwa i przekazuje je do właściwej miejscowo policji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 xml:space="preserve">lub prokuratury (Załącznik nr </w:t>
      </w:r>
      <w:r w:rsidR="001E402F">
        <w:rPr>
          <w:rFonts w:cstheme="minorHAnsi"/>
        </w:rPr>
        <w:t>4</w:t>
      </w:r>
      <w:r w:rsidRPr="00FF0D00">
        <w:rPr>
          <w:rFonts w:cstheme="minorHAnsi"/>
        </w:rPr>
        <w:t>).</w:t>
      </w:r>
    </w:p>
    <w:p w14:paraId="3068042E" w14:textId="77777777" w:rsidR="00EF7528" w:rsidRPr="00FF0D00" w:rsidRDefault="00EF7528" w:rsidP="00EF4752">
      <w:pPr>
        <w:pStyle w:val="Bezodstpw"/>
        <w:numPr>
          <w:ilvl w:val="0"/>
          <w:numId w:val="10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przypadku, gdy z przeprowadzonych ustaleń wynika, że opiekun dziecka zaniedbuje jego potrzeby psychofizyczne lub rodzina jest niewydolna wychowawczo (np. dziecko chodzi</w:t>
      </w:r>
      <w:r w:rsidR="00383933">
        <w:rPr>
          <w:rFonts w:cstheme="minorHAnsi"/>
        </w:rPr>
        <w:br/>
      </w:r>
      <w:r w:rsidRPr="00FF0D00">
        <w:rPr>
          <w:rFonts w:cstheme="minorHAnsi"/>
        </w:rPr>
        <w:t>w nieadekwatnych do pogody ubraniach, opuszcza miejsce zamieszkania bez nadzoru osoby dorosłej), rodzina stosuje przemoc wobec dziecka (rodzic/inny domownik krzyczy na dziecko, stosuje klapsy lub podobne rodzajowo kary fizyczne), należy poinformować właściwy ośrodek pomocy społecznej o potrzebie pomocy rodzinie, gdy niespełnianie potrzeb wynika z sytuacji ubóstwa, bądź - w przypadku przemocy i zaniedbania - konieczności wszczęcia procedury Niebieskiej Karty.</w:t>
      </w:r>
    </w:p>
    <w:p w14:paraId="2175383F" w14:textId="77777777" w:rsidR="007A3D4A" w:rsidRDefault="00EF7528" w:rsidP="00EF4752">
      <w:pPr>
        <w:pStyle w:val="Bezodstpw"/>
        <w:numPr>
          <w:ilvl w:val="0"/>
          <w:numId w:val="10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Dalszy tok postępowania leży w kompetencji instytucji, o których </w:t>
      </w:r>
      <w:r w:rsidR="007A3D4A">
        <w:rPr>
          <w:rFonts w:cstheme="minorHAnsi"/>
        </w:rPr>
        <w:t>mowa w punktach poprzedzających.</w:t>
      </w:r>
    </w:p>
    <w:p w14:paraId="28FB9311" w14:textId="77777777" w:rsidR="009D4A70" w:rsidRPr="009D4A70" w:rsidRDefault="009D4A70" w:rsidP="009D4A70">
      <w:pPr>
        <w:pStyle w:val="Bezodstpw"/>
        <w:ind w:left="360"/>
        <w:jc w:val="both"/>
        <w:rPr>
          <w:rFonts w:cstheme="minorHAnsi"/>
        </w:rPr>
      </w:pPr>
    </w:p>
    <w:p w14:paraId="5645C645" w14:textId="77777777" w:rsidR="00EF7528" w:rsidRPr="00FF0D00" w:rsidRDefault="00EF7528" w:rsidP="00EF4752">
      <w:pPr>
        <w:pStyle w:val="Bezodstpw"/>
        <w:numPr>
          <w:ilvl w:val="1"/>
          <w:numId w:val="7"/>
        </w:numPr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 xml:space="preserve"> Krzywdzenie rówieśnicze</w:t>
      </w:r>
    </w:p>
    <w:p w14:paraId="4DD42FC4" w14:textId="77777777" w:rsidR="00EF7528" w:rsidRPr="00FF0D00" w:rsidRDefault="00EF7528" w:rsidP="00383933">
      <w:pPr>
        <w:pStyle w:val="Bezodstpw"/>
        <w:ind w:left="360"/>
        <w:rPr>
          <w:rFonts w:cstheme="minorHAnsi"/>
          <w:b/>
        </w:rPr>
      </w:pPr>
    </w:p>
    <w:p w14:paraId="60393EDA" w14:textId="77777777" w:rsidR="00EF7528" w:rsidRPr="00FF0D00" w:rsidRDefault="00EF7528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§11</w:t>
      </w:r>
    </w:p>
    <w:p w14:paraId="0F2D2A6F" w14:textId="77777777" w:rsidR="00EF7528" w:rsidRPr="00FF0D00" w:rsidRDefault="00EF7528" w:rsidP="00383933">
      <w:pPr>
        <w:pStyle w:val="Bezodstpw"/>
        <w:ind w:left="360"/>
        <w:jc w:val="center"/>
        <w:rPr>
          <w:rFonts w:cstheme="minorHAnsi"/>
        </w:rPr>
      </w:pPr>
    </w:p>
    <w:p w14:paraId="52C193C1" w14:textId="77777777" w:rsidR="00EF7528" w:rsidRPr="00FF0D0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 podejrzenia krzywdzenia dziecka przez inne dziecko</w:t>
      </w:r>
      <w:r w:rsidR="009F6935" w:rsidRPr="00FF0D00">
        <w:rPr>
          <w:rFonts w:cstheme="minorHAnsi"/>
        </w:rPr>
        <w:t>,</w:t>
      </w:r>
      <w:r w:rsidRPr="00FF0D00">
        <w:rPr>
          <w:rFonts w:cstheme="minorHAnsi"/>
        </w:rPr>
        <w:t xml:space="preserve"> 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także wpływu zdarzenia na zdrowie psychiczne i fizyczne dziecka krzywdzonego. Ustalenia są spisywane na karcie interwencji (Załącznik nr </w:t>
      </w:r>
      <w:r w:rsidR="001E402F">
        <w:rPr>
          <w:rFonts w:cstheme="minorHAnsi"/>
        </w:rPr>
        <w:t>3</w:t>
      </w:r>
      <w:r w:rsidRPr="00FF0D00">
        <w:rPr>
          <w:rFonts w:cstheme="minorHAnsi"/>
        </w:rPr>
        <w:t>). Dla dziecka krzywdzącego oraz krzywdzonego sporządza się oddzielne karty interwencji.</w:t>
      </w:r>
    </w:p>
    <w:p w14:paraId="674E2C20" w14:textId="77777777" w:rsidR="00EF7528" w:rsidRPr="00FF0D0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Wspólnie z rodzicami/opiekunami dziecka krzywdzącego należy opracować plan naprawczy, celem zmiany niepożądanych </w:t>
      </w:r>
      <w:proofErr w:type="spellStart"/>
      <w:r w:rsidRPr="00FF0D00">
        <w:rPr>
          <w:rFonts w:cstheme="minorHAnsi"/>
        </w:rPr>
        <w:t>zachowań</w:t>
      </w:r>
      <w:proofErr w:type="spellEnd"/>
      <w:r w:rsidRPr="00FF0D00">
        <w:rPr>
          <w:rFonts w:cstheme="minorHAnsi"/>
        </w:rPr>
        <w:t>. Opracowanie planu należy do</w:t>
      </w:r>
      <w:r w:rsidR="009F6935" w:rsidRPr="00FF0D00">
        <w:rPr>
          <w:rFonts w:cstheme="minorHAnsi"/>
        </w:rPr>
        <w:t xml:space="preserve"> wyznaczonego w tym celu </w:t>
      </w:r>
      <w:r w:rsidRPr="00FF0D00">
        <w:rPr>
          <w:rFonts w:cstheme="minorHAnsi"/>
        </w:rPr>
        <w:t xml:space="preserve"> koordynatora.</w:t>
      </w:r>
    </w:p>
    <w:p w14:paraId="3CFFBFBC" w14:textId="77777777" w:rsidR="00EF7528" w:rsidRPr="00FF0D0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t>Z rodzicami/opiekunami prawnymi dziecka poddawanego krzywdzeniu należy opracować plan zapewnienia mu bezpieczeństwa, włączając w ten plan sposoby odizolowania go od źródeł zagrożenia. Plan ten sporządzają wyznaczone osoby przez dyrektora</w:t>
      </w:r>
      <w:r w:rsidR="009F6935" w:rsidRPr="00FF0D00">
        <w:rPr>
          <w:rFonts w:cstheme="minorHAnsi"/>
        </w:rPr>
        <w:t xml:space="preserve"> lub osobiście dyrektor</w:t>
      </w:r>
      <w:r w:rsidRPr="00FF0D00">
        <w:rPr>
          <w:rFonts w:cstheme="minorHAnsi"/>
        </w:rPr>
        <w:t>.</w:t>
      </w:r>
    </w:p>
    <w:p w14:paraId="3A6B6FA8" w14:textId="77777777" w:rsidR="00EF7528" w:rsidRPr="00FF0D0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t>W trakcie rozmów należy upewnić się, że dziecko podejrzewane o krzywdzenie innego dziecka samo nie jest krzywdzone przez rodziców/opiekunów prawnych, innych dorosłych bądź inne dzieci. W przypadku potwierdzenia takiej okoliczności należy przejść do procedury z §10 lub §9.</w:t>
      </w:r>
    </w:p>
    <w:p w14:paraId="46A74A23" w14:textId="77777777" w:rsidR="00EF7528" w:rsidRPr="00FC682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przypadku, gdy dziecko krzywdzące nie uczęszcza do </w:t>
      </w:r>
      <w:r w:rsidR="009F6935" w:rsidRPr="00FF0D00">
        <w:rPr>
          <w:rFonts w:cstheme="minorHAnsi"/>
        </w:rPr>
        <w:t xml:space="preserve">organizacji </w:t>
      </w:r>
      <w:r w:rsidRPr="00FF0D00">
        <w:rPr>
          <w:rFonts w:cstheme="minorHAnsi"/>
        </w:rPr>
        <w:t>należy porozmawiać</w:t>
      </w:r>
      <w:r w:rsidR="00FC6820">
        <w:rPr>
          <w:rFonts w:cstheme="minorHAnsi"/>
        </w:rPr>
        <w:br/>
      </w:r>
      <w:r w:rsidRPr="00FC6820">
        <w:rPr>
          <w:rFonts w:cstheme="minorHAnsi"/>
        </w:rPr>
        <w:t>z dzieckiem poddawanym krzywdzeniu, innymi osobami mając</w:t>
      </w:r>
      <w:r w:rsidR="00383933" w:rsidRPr="00FC6820">
        <w:rPr>
          <w:rFonts w:cstheme="minorHAnsi"/>
        </w:rPr>
        <w:t>ymi wiedzę o zdarzeniu, a także</w:t>
      </w:r>
      <w:r w:rsidR="00383933" w:rsidRPr="00FC6820">
        <w:rPr>
          <w:rFonts w:cstheme="minorHAnsi"/>
        </w:rPr>
        <w:br/>
      </w:r>
      <w:r w:rsidRPr="00FC6820">
        <w:rPr>
          <w:rFonts w:cstheme="minorHAnsi"/>
        </w:rPr>
        <w:t>z rodzicami dziecka krzywdzonego celem ustalenia przebiegu zdarzenia, a także wpływu zdarzenia na zdrowie psychiczne i fizyczne dziecka. Dyrektor organizuje spotkanie z opiekunami dziecka, którym przekazuje informacje o zdarzeniu oraz o możliwości skorzystania</w:t>
      </w:r>
      <w:r w:rsidR="00FC6820" w:rsidRPr="00FC6820">
        <w:rPr>
          <w:rFonts w:cstheme="minorHAnsi"/>
        </w:rPr>
        <w:br/>
      </w:r>
      <w:r w:rsidRPr="00FC6820">
        <w:rPr>
          <w:rFonts w:cstheme="minorHAnsi"/>
        </w:rPr>
        <w:t xml:space="preserve">ze specjalistycznego wsparcia, w tym u innych organizacji lub służb oraz o sposobach reakcji </w:t>
      </w:r>
      <w:r w:rsidR="00A6186F" w:rsidRPr="00FC6820">
        <w:rPr>
          <w:rFonts w:cstheme="minorHAnsi"/>
        </w:rPr>
        <w:br/>
      </w:r>
      <w:r w:rsidRPr="00FC6820">
        <w:rPr>
          <w:rFonts w:cstheme="minorHAnsi"/>
        </w:rPr>
        <w:t>na zdarzenie (poinformowanie sądu rodzinnego, poinformowanie szkoły, poinformowanie rodziców/opiekunów prawnych dziecka krzywdzącego).</w:t>
      </w:r>
    </w:p>
    <w:p w14:paraId="1AD3ECD8" w14:textId="77777777" w:rsidR="00EF7528" w:rsidRPr="00FF0D0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t>Jeżeli osobą podejrzewaną o krzywdzenie jest dziecko w wieku od 10 do 17 lat, a jego zachowanie stanowi czyn karalny, należy ponadto poinformować właściwy miejscowo sąd rodzinny lub policję poprzez pisemne zawiadomienie.</w:t>
      </w:r>
    </w:p>
    <w:p w14:paraId="4F31E2EC" w14:textId="77777777" w:rsidR="00EF7528" w:rsidRPr="00FF0D00" w:rsidRDefault="00EF7528" w:rsidP="00EF4752">
      <w:pPr>
        <w:pStyle w:val="Bezodstpw"/>
        <w:numPr>
          <w:ilvl w:val="0"/>
          <w:numId w:val="11"/>
        </w:numPr>
        <w:jc w:val="both"/>
        <w:rPr>
          <w:rFonts w:cstheme="minorHAnsi"/>
        </w:rPr>
      </w:pPr>
      <w:r w:rsidRPr="00FF0D00">
        <w:rPr>
          <w:rFonts w:cstheme="minorHAnsi"/>
        </w:rPr>
        <w:lastRenderedPageBreak/>
        <w:t xml:space="preserve">Jeżeli osobą podejrzewaną o krzywdzenie jest dziecko powyżej lat 17, a jego zachowanie stanowi przestępstwo, wówczas należy poinformować właściwą miejscowo jednostkę policji </w:t>
      </w:r>
      <w:r w:rsidR="00A6186F">
        <w:rPr>
          <w:rFonts w:cstheme="minorHAnsi"/>
        </w:rPr>
        <w:br/>
      </w:r>
      <w:r w:rsidRPr="00FF0D00">
        <w:rPr>
          <w:rFonts w:cstheme="minorHAnsi"/>
        </w:rPr>
        <w:t>lub prokuratury poprzez pisemne zawiadomienie.</w:t>
      </w:r>
    </w:p>
    <w:p w14:paraId="47DB6A60" w14:textId="77777777" w:rsidR="009F6935" w:rsidRPr="00FF0D00" w:rsidRDefault="009F6935" w:rsidP="00383933">
      <w:pPr>
        <w:pStyle w:val="Bezodstpw"/>
        <w:ind w:left="360"/>
        <w:jc w:val="both"/>
        <w:rPr>
          <w:rFonts w:cstheme="minorHAnsi"/>
        </w:rPr>
      </w:pPr>
    </w:p>
    <w:p w14:paraId="478CBB44" w14:textId="77777777" w:rsidR="009F6935" w:rsidRPr="00FF0D00" w:rsidRDefault="009F6935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Rozdział IV</w:t>
      </w:r>
    </w:p>
    <w:p w14:paraId="7CF90A19" w14:textId="77777777" w:rsidR="009F6935" w:rsidRPr="00FF0D00" w:rsidRDefault="009F6935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 xml:space="preserve">Zasady ochrony wizerunku dziecka </w:t>
      </w:r>
    </w:p>
    <w:p w14:paraId="79055E95" w14:textId="77777777" w:rsidR="009F6935" w:rsidRPr="00FF0D00" w:rsidRDefault="009F6935" w:rsidP="00383933">
      <w:pPr>
        <w:pStyle w:val="Bezodstpw"/>
        <w:ind w:left="360"/>
        <w:jc w:val="center"/>
        <w:rPr>
          <w:rFonts w:cstheme="minorHAnsi"/>
          <w:b/>
        </w:rPr>
      </w:pPr>
    </w:p>
    <w:p w14:paraId="5E0A83EC" w14:textId="77777777" w:rsidR="009F6935" w:rsidRPr="00FF0D00" w:rsidRDefault="009F6935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§12</w:t>
      </w:r>
    </w:p>
    <w:p w14:paraId="5473D012" w14:textId="77777777" w:rsidR="009F6935" w:rsidRPr="00FF0D00" w:rsidRDefault="009F6935" w:rsidP="00383933">
      <w:pPr>
        <w:pStyle w:val="Bezodstpw"/>
        <w:ind w:left="360"/>
        <w:jc w:val="center"/>
        <w:rPr>
          <w:rFonts w:cstheme="minorHAnsi"/>
        </w:rPr>
      </w:pPr>
    </w:p>
    <w:p w14:paraId="7A022C7C" w14:textId="77777777" w:rsidR="009F6935" w:rsidRPr="00FF0D00" w:rsidRDefault="009F6935" w:rsidP="00EF475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FF0D00">
        <w:rPr>
          <w:rFonts w:cstheme="minorHAnsi"/>
        </w:rPr>
        <w:t>Instytucja zapewnia najwyższe standardy ochrony danych osobowych dzieci zgodnie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z obowiązującymi przepisami prawa.</w:t>
      </w:r>
    </w:p>
    <w:p w14:paraId="40718B1B" w14:textId="77777777" w:rsidR="009F6935" w:rsidRPr="00FF0D00" w:rsidRDefault="009F6935" w:rsidP="00EF475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FF0D00">
        <w:rPr>
          <w:rFonts w:cstheme="minorHAnsi"/>
        </w:rPr>
        <w:t>Instytucja uznając prawo dziecka do prywatności i ochrony dóbr osobistych, zapewnia ochronę wizerunku dziecka.</w:t>
      </w:r>
    </w:p>
    <w:p w14:paraId="5EF2609A" w14:textId="77777777" w:rsidR="007A3D4A" w:rsidRPr="009D4A70" w:rsidRDefault="009F6935" w:rsidP="00EF4752">
      <w:pPr>
        <w:pStyle w:val="Bezodstpw"/>
        <w:numPr>
          <w:ilvl w:val="0"/>
          <w:numId w:val="12"/>
        </w:numPr>
        <w:jc w:val="both"/>
        <w:rPr>
          <w:rFonts w:cstheme="minorHAnsi"/>
          <w:b/>
        </w:rPr>
      </w:pPr>
      <w:r w:rsidRPr="007A3D4A">
        <w:rPr>
          <w:rFonts w:cstheme="minorHAnsi"/>
        </w:rPr>
        <w:t>Wytyczne dotyczące zasad publikacji</w:t>
      </w:r>
      <w:r w:rsidR="007A3D4A">
        <w:rPr>
          <w:rFonts w:cstheme="minorHAnsi"/>
        </w:rPr>
        <w:t xml:space="preserve"> i ochrony</w:t>
      </w:r>
      <w:r w:rsidRPr="007A3D4A">
        <w:rPr>
          <w:rFonts w:cstheme="minorHAnsi"/>
        </w:rPr>
        <w:t xml:space="preserve"> wizerunku dziecka stanowią Załącznik </w:t>
      </w:r>
      <w:r w:rsidR="001E402F" w:rsidRPr="007A3D4A">
        <w:rPr>
          <w:rFonts w:cstheme="minorHAnsi"/>
        </w:rPr>
        <w:t>6</w:t>
      </w:r>
      <w:r w:rsidRPr="007A3D4A">
        <w:rPr>
          <w:rFonts w:cstheme="minorHAnsi"/>
        </w:rPr>
        <w:t xml:space="preserve"> </w:t>
      </w:r>
      <w:r w:rsidR="00A6186F">
        <w:rPr>
          <w:rFonts w:cstheme="minorHAnsi"/>
        </w:rPr>
        <w:br/>
      </w:r>
      <w:r w:rsidRPr="007A3D4A">
        <w:rPr>
          <w:rFonts w:cstheme="minorHAnsi"/>
        </w:rPr>
        <w:t>do niniejszych Standardów.</w:t>
      </w:r>
    </w:p>
    <w:p w14:paraId="1370CCF7" w14:textId="77777777" w:rsidR="009F6935" w:rsidRPr="00FF0D00" w:rsidRDefault="009F6935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§13</w:t>
      </w:r>
    </w:p>
    <w:p w14:paraId="6973CB1D" w14:textId="77777777" w:rsidR="009F6935" w:rsidRPr="00FF0D00" w:rsidRDefault="009F6935" w:rsidP="00383933">
      <w:pPr>
        <w:pStyle w:val="Bezodstpw"/>
        <w:jc w:val="both"/>
        <w:rPr>
          <w:rFonts w:cstheme="minorHAnsi"/>
          <w:b/>
        </w:rPr>
      </w:pPr>
    </w:p>
    <w:p w14:paraId="1A43F7E5" w14:textId="77777777" w:rsidR="009F6935" w:rsidRPr="00FF0D00" w:rsidRDefault="009F6935" w:rsidP="00EF4752">
      <w:pPr>
        <w:pStyle w:val="Bezodstpw"/>
        <w:numPr>
          <w:ilvl w:val="0"/>
          <w:numId w:val="13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Pracownikowi instytucji nie wolno umożliwiać przedstawicielom mediów utrwalania wizerunku dziecka (filmowanie, fotografowanie, nagrywanie głosu dziecka) na terenie </w:t>
      </w:r>
      <w:r w:rsidR="000C785F">
        <w:rPr>
          <w:rFonts w:cstheme="minorHAnsi"/>
        </w:rPr>
        <w:t>instytucji</w:t>
      </w:r>
      <w:r w:rsidRPr="00FF0D00">
        <w:rPr>
          <w:rFonts w:cstheme="minorHAnsi"/>
        </w:rPr>
        <w:t xml:space="preserve"> bez pisemnej zgody rodzica lub opiekuna prawnego dziecka.</w:t>
      </w:r>
    </w:p>
    <w:p w14:paraId="3C89D64C" w14:textId="77777777" w:rsidR="009F6935" w:rsidRPr="00FF0D00" w:rsidRDefault="009F6935" w:rsidP="00EF4752">
      <w:pPr>
        <w:pStyle w:val="Bezodstpw"/>
        <w:numPr>
          <w:ilvl w:val="0"/>
          <w:numId w:val="13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celu uzyskania zgody, o której mowa powyżej, pracownik </w:t>
      </w:r>
      <w:r w:rsidR="00680440" w:rsidRPr="00FF0D00">
        <w:rPr>
          <w:rFonts w:cstheme="minorHAnsi"/>
        </w:rPr>
        <w:t xml:space="preserve">instytucji </w:t>
      </w:r>
      <w:r w:rsidRPr="00FF0D00">
        <w:rPr>
          <w:rFonts w:cstheme="minorHAnsi"/>
        </w:rPr>
        <w:t>może skontaktować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się z opiekunem dziecka i ustalić procedurę uzyskania zgody. Niedopuszczalne jest podanie przedstawicielowi mediów danych kontaktowych do opiekuna dziecka – bez wiedzy i zgody tego opiekuna.</w:t>
      </w:r>
    </w:p>
    <w:p w14:paraId="0EEEEDBD" w14:textId="77777777" w:rsidR="00EC3D6E" w:rsidRPr="007A3D4A" w:rsidRDefault="009F6935" w:rsidP="00EF4752">
      <w:pPr>
        <w:pStyle w:val="Bezodstpw"/>
        <w:numPr>
          <w:ilvl w:val="0"/>
          <w:numId w:val="13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Jeżeli wizerunek dziecka stanowi jedynie szczegół całości, takiej jak: zgromadzenie, krajobraz, publiczna impreza, zgoda rodzica lub opiekuna prawnego na utrwalanie wizerunku dziecka </w:t>
      </w:r>
      <w:r w:rsidR="00A6186F">
        <w:rPr>
          <w:rFonts w:cstheme="minorHAnsi"/>
        </w:rPr>
        <w:br/>
      </w:r>
      <w:r w:rsidRPr="00FF0D00">
        <w:rPr>
          <w:rFonts w:cstheme="minorHAnsi"/>
        </w:rPr>
        <w:t>nie jest wymagana.</w:t>
      </w:r>
    </w:p>
    <w:p w14:paraId="7F23341D" w14:textId="77777777" w:rsidR="00680440" w:rsidRPr="00FF0D00" w:rsidRDefault="00680440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§14</w:t>
      </w:r>
    </w:p>
    <w:p w14:paraId="04932F2E" w14:textId="77777777" w:rsidR="00680440" w:rsidRPr="00FF0D00" w:rsidRDefault="00680440" w:rsidP="00383933">
      <w:pPr>
        <w:pStyle w:val="Bezodstpw"/>
        <w:ind w:left="360"/>
        <w:jc w:val="both"/>
        <w:rPr>
          <w:rFonts w:cstheme="minorHAnsi"/>
          <w:b/>
        </w:rPr>
      </w:pPr>
    </w:p>
    <w:p w14:paraId="1D85A7E4" w14:textId="77777777" w:rsidR="00CB5B28" w:rsidRPr="00FF0D00" w:rsidRDefault="00CB5B28" w:rsidP="00EF4752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Upublicznienie przez pracownika </w:t>
      </w:r>
      <w:r w:rsidR="00F33BA8" w:rsidRPr="00FF0D00">
        <w:rPr>
          <w:rFonts w:cstheme="minorHAnsi"/>
        </w:rPr>
        <w:t xml:space="preserve">instytucji </w:t>
      </w:r>
      <w:r w:rsidRPr="00FF0D00">
        <w:rPr>
          <w:rFonts w:cstheme="minorHAnsi"/>
        </w:rPr>
        <w:t>wizerunku dziecka utrwalonego w jakiejkolwiek formie (fotografia, nagranie audio-wideo) wymaga pisemnej zgody rodzica lub opiekuna prawnego dziecka. Dobrą praktyką jest również pozyskiwanie zgód samych dzieci.</w:t>
      </w:r>
    </w:p>
    <w:p w14:paraId="2B86A7CD" w14:textId="77777777" w:rsidR="00680440" w:rsidRPr="00FF0D00" w:rsidRDefault="00CB5B28" w:rsidP="00EF4752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FF0D00">
        <w:rPr>
          <w:rFonts w:cstheme="minorHAnsi"/>
        </w:rPr>
        <w:t>Pisemna zgoda, o której mowa w ust. 1, zawiera informację, gdzie będzie umieszczony zarejestrowany wizerunek i w jakim kontekście będzie wykorzystywany.</w:t>
      </w:r>
    </w:p>
    <w:p w14:paraId="67E0325F" w14:textId="77777777" w:rsidR="00680440" w:rsidRPr="00FF0D00" w:rsidRDefault="00680440" w:rsidP="00383933">
      <w:pPr>
        <w:pStyle w:val="Bezodstpw"/>
        <w:ind w:left="360"/>
        <w:jc w:val="both"/>
        <w:rPr>
          <w:rFonts w:cstheme="minorHAnsi"/>
          <w:b/>
        </w:rPr>
      </w:pPr>
    </w:p>
    <w:p w14:paraId="1EF94A9E" w14:textId="77777777" w:rsidR="009D4A70" w:rsidRDefault="009D4A70" w:rsidP="00383933">
      <w:pPr>
        <w:pStyle w:val="Bezodstpw"/>
        <w:ind w:left="360"/>
        <w:jc w:val="center"/>
        <w:rPr>
          <w:rFonts w:cstheme="minorHAnsi"/>
          <w:b/>
        </w:rPr>
      </w:pPr>
    </w:p>
    <w:p w14:paraId="5CB05CA6" w14:textId="77777777" w:rsidR="009D4A70" w:rsidRDefault="009D4A70" w:rsidP="00383933">
      <w:pPr>
        <w:pStyle w:val="Bezodstpw"/>
        <w:ind w:left="360"/>
        <w:jc w:val="center"/>
        <w:rPr>
          <w:rFonts w:cstheme="minorHAnsi"/>
          <w:b/>
        </w:rPr>
      </w:pPr>
    </w:p>
    <w:p w14:paraId="74DF308E" w14:textId="77777777" w:rsidR="009D4A70" w:rsidRDefault="009D4A70" w:rsidP="00383933">
      <w:pPr>
        <w:pStyle w:val="Bezodstpw"/>
        <w:ind w:left="360"/>
        <w:jc w:val="center"/>
        <w:rPr>
          <w:rFonts w:cstheme="minorHAnsi"/>
          <w:b/>
        </w:rPr>
      </w:pPr>
    </w:p>
    <w:p w14:paraId="3156B923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Rozdział V</w:t>
      </w:r>
    </w:p>
    <w:p w14:paraId="67094FCD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 xml:space="preserve">Zasady dostępu dzieci do Internetu </w:t>
      </w:r>
    </w:p>
    <w:p w14:paraId="6B474E60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</w:p>
    <w:p w14:paraId="2996B016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§15</w:t>
      </w:r>
    </w:p>
    <w:p w14:paraId="14EE1589" w14:textId="77777777" w:rsidR="00F33BA8" w:rsidRPr="00FF0D00" w:rsidRDefault="00F33BA8" w:rsidP="00383933">
      <w:pPr>
        <w:pStyle w:val="Bezodstpw"/>
        <w:ind w:left="360"/>
        <w:jc w:val="both"/>
        <w:rPr>
          <w:rFonts w:cstheme="minorHAnsi"/>
        </w:rPr>
      </w:pPr>
    </w:p>
    <w:p w14:paraId="0CBCDE92" w14:textId="77777777" w:rsidR="00F33BA8" w:rsidRPr="00FF0D00" w:rsidRDefault="009758BF" w:rsidP="00EF4752">
      <w:pPr>
        <w:pStyle w:val="Bezodstpw"/>
        <w:numPr>
          <w:ilvl w:val="0"/>
          <w:numId w:val="15"/>
        </w:numPr>
        <w:jc w:val="both"/>
        <w:rPr>
          <w:rFonts w:cstheme="minorHAnsi"/>
        </w:rPr>
      </w:pPr>
      <w:r w:rsidRPr="00FF0D00">
        <w:rPr>
          <w:rFonts w:cstheme="minorHAnsi"/>
        </w:rPr>
        <w:t>Instytucja</w:t>
      </w:r>
      <w:r w:rsidR="00F33BA8" w:rsidRPr="00FF0D00">
        <w:rPr>
          <w:rFonts w:cstheme="minorHAnsi"/>
        </w:rPr>
        <w:t xml:space="preserve"> zapewnia dzieciom dostęp do Internetu na własnym sprzęcie, który jest odpowiednio zabezpieczony przed dostępem do treści, które mogą stanowić zagrożenie dla ich prawidłowego rozwoju.</w:t>
      </w:r>
    </w:p>
    <w:p w14:paraId="44B34A8D" w14:textId="77777777" w:rsidR="00F33BA8" w:rsidRPr="00FF0D00" w:rsidRDefault="00F33BA8" w:rsidP="00EF4752">
      <w:pPr>
        <w:pStyle w:val="Bezodstpw"/>
        <w:numPr>
          <w:ilvl w:val="0"/>
          <w:numId w:val="15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Zasady bezpiecznego korzystania z Internetu i mediów elektronicznych stanowią Załącznik nr </w:t>
      </w:r>
      <w:r w:rsidR="003C231C">
        <w:rPr>
          <w:rFonts w:cstheme="minorHAnsi"/>
        </w:rPr>
        <w:t>7</w:t>
      </w:r>
      <w:r w:rsidRPr="00FF0D00">
        <w:rPr>
          <w:rFonts w:cstheme="minorHAnsi"/>
        </w:rPr>
        <w:t xml:space="preserve"> </w:t>
      </w:r>
      <w:r w:rsidR="003C231C">
        <w:rPr>
          <w:rFonts w:cstheme="minorHAnsi"/>
        </w:rPr>
        <w:br/>
      </w:r>
      <w:r w:rsidRPr="00FF0D00">
        <w:rPr>
          <w:rFonts w:cstheme="minorHAnsi"/>
        </w:rPr>
        <w:t>do niniejszych Standardów.</w:t>
      </w:r>
    </w:p>
    <w:p w14:paraId="2D3FCFF3" w14:textId="77777777" w:rsidR="00F33BA8" w:rsidRPr="00FF0D00" w:rsidRDefault="00F33BA8" w:rsidP="00EF4752">
      <w:pPr>
        <w:pStyle w:val="Bezodstpw"/>
        <w:numPr>
          <w:ilvl w:val="0"/>
          <w:numId w:val="15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Na terenie </w:t>
      </w:r>
      <w:r w:rsidR="009758BF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dostęp dziecka do Internetu możli</w:t>
      </w:r>
      <w:r w:rsidR="00FC6820">
        <w:rPr>
          <w:rFonts w:cstheme="minorHAnsi"/>
        </w:rPr>
        <w:t>wy jest pod nadzorem pracownika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na zajęciach komputerowych.</w:t>
      </w:r>
    </w:p>
    <w:p w14:paraId="0419771F" w14:textId="77777777" w:rsidR="00F33BA8" w:rsidRPr="00FF0D00" w:rsidRDefault="00F33BA8" w:rsidP="00EF4752">
      <w:pPr>
        <w:pStyle w:val="Bezodstpw"/>
        <w:numPr>
          <w:ilvl w:val="0"/>
          <w:numId w:val="15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przypadku dostępu realizowanego pod nadzorem pracownika </w:t>
      </w:r>
      <w:r w:rsidR="009758BF" w:rsidRPr="00FF0D00">
        <w:rPr>
          <w:rFonts w:cstheme="minorHAnsi"/>
        </w:rPr>
        <w:t>instytucji</w:t>
      </w:r>
      <w:r w:rsidRPr="00FF0D00">
        <w:rPr>
          <w:rFonts w:cstheme="minorHAnsi"/>
        </w:rPr>
        <w:t>, pracownik</w:t>
      </w:r>
      <w:r w:rsidR="009758BF" w:rsidRPr="00FF0D00">
        <w:rPr>
          <w:rFonts w:cstheme="minorHAnsi"/>
        </w:rPr>
        <w:t xml:space="preserve"> instytucji</w:t>
      </w:r>
      <w:r w:rsidRPr="00FF0D00">
        <w:rPr>
          <w:rFonts w:cstheme="minorHAnsi"/>
        </w:rPr>
        <w:t xml:space="preserve"> ma obowiązek informowania dzieci o zasadach bezpiecznego korzystania z Internetu. Pracownik </w:t>
      </w:r>
      <w:r w:rsidR="009758BF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czuwa także nad bezpieczeństwem korzystania z Internetu przez dzieci podczas zajęć.</w:t>
      </w:r>
    </w:p>
    <w:p w14:paraId="5FFB8B92" w14:textId="77777777" w:rsidR="00507B9A" w:rsidRPr="007A3D4A" w:rsidRDefault="00F33BA8" w:rsidP="00EF4752">
      <w:pPr>
        <w:pStyle w:val="Bezodstpw"/>
        <w:numPr>
          <w:ilvl w:val="0"/>
          <w:numId w:val="15"/>
        </w:numPr>
        <w:jc w:val="both"/>
        <w:rPr>
          <w:rFonts w:cstheme="minorHAnsi"/>
        </w:rPr>
      </w:pPr>
      <w:r w:rsidRPr="00FF0D00">
        <w:rPr>
          <w:rFonts w:cstheme="minorHAnsi"/>
        </w:rPr>
        <w:lastRenderedPageBreak/>
        <w:t xml:space="preserve">W </w:t>
      </w:r>
      <w:r w:rsidR="009758BF" w:rsidRPr="00FF0D00">
        <w:rPr>
          <w:rFonts w:cstheme="minorHAnsi"/>
        </w:rPr>
        <w:t xml:space="preserve">instytucji </w:t>
      </w:r>
      <w:r w:rsidRPr="00FF0D00">
        <w:rPr>
          <w:rFonts w:cstheme="minorHAnsi"/>
        </w:rPr>
        <w:t>przeprowadza się z dziećmi okazjonalne akcje dotyczące bezpi</w:t>
      </w:r>
      <w:r w:rsidR="009758BF" w:rsidRPr="00FF0D00">
        <w:rPr>
          <w:rFonts w:cstheme="minorHAnsi"/>
        </w:rPr>
        <w:t>ecznego korzystania</w:t>
      </w:r>
      <w:r w:rsidR="00FC6820">
        <w:rPr>
          <w:rFonts w:cstheme="minorHAnsi"/>
        </w:rPr>
        <w:br/>
      </w:r>
      <w:r w:rsidR="009758BF" w:rsidRPr="00FF0D00">
        <w:rPr>
          <w:rFonts w:cstheme="minorHAnsi"/>
        </w:rPr>
        <w:t>z Internetu. M</w:t>
      </w:r>
      <w:r w:rsidRPr="00FF0D00">
        <w:rPr>
          <w:rFonts w:cstheme="minorHAnsi"/>
        </w:rPr>
        <w:t xml:space="preserve">ożliwy </w:t>
      </w:r>
      <w:r w:rsidR="009758BF" w:rsidRPr="00FF0D00">
        <w:rPr>
          <w:rFonts w:cstheme="minorHAnsi"/>
        </w:rPr>
        <w:t xml:space="preserve">jest </w:t>
      </w:r>
      <w:r w:rsidRPr="00FF0D00">
        <w:rPr>
          <w:rFonts w:cstheme="minorHAnsi"/>
        </w:rPr>
        <w:t>dostęp do materiałów edukacyjnych, dotyczących bezpiecznego korzystania z Internetu.</w:t>
      </w:r>
    </w:p>
    <w:p w14:paraId="5026396E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</w:t>
      </w:r>
      <w:r w:rsidR="009758BF" w:rsidRPr="00FF0D00">
        <w:rPr>
          <w:rFonts w:cstheme="minorHAnsi"/>
          <w:b/>
        </w:rPr>
        <w:t>6</w:t>
      </w:r>
    </w:p>
    <w:p w14:paraId="6575FF2F" w14:textId="77777777" w:rsidR="00F33BA8" w:rsidRPr="00FF0D00" w:rsidRDefault="00F33BA8" w:rsidP="00383933">
      <w:pPr>
        <w:pStyle w:val="Bezodstpw"/>
        <w:ind w:left="360"/>
        <w:jc w:val="both"/>
        <w:rPr>
          <w:rFonts w:cstheme="minorHAnsi"/>
        </w:rPr>
      </w:pPr>
    </w:p>
    <w:p w14:paraId="7ACBA030" w14:textId="77777777" w:rsidR="00F33BA8" w:rsidRPr="00FF0D00" w:rsidRDefault="00F33BA8" w:rsidP="00EF4752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Osoba odpowiedzialna za Internet zapewnia, aby sieć internetowa organizacji </w:t>
      </w:r>
      <w:r w:rsidR="009758BF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była zabezpieczona przed niebezpiecznymi treściami, instalując</w:t>
      </w:r>
      <w:r w:rsidR="009758BF" w:rsidRPr="00FF0D00">
        <w:rPr>
          <w:rFonts w:cstheme="minorHAnsi"/>
        </w:rPr>
        <w:t xml:space="preserve"> </w:t>
      </w:r>
      <w:r w:rsidRPr="00FF0D00">
        <w:rPr>
          <w:rFonts w:cstheme="minorHAnsi"/>
        </w:rPr>
        <w:t>i aktualizując odpowiednie, nowoczesne oprogramowanie.</w:t>
      </w:r>
    </w:p>
    <w:p w14:paraId="70CD43C7" w14:textId="77777777" w:rsidR="00F33BA8" w:rsidRPr="00FF0D00" w:rsidRDefault="00F33BA8" w:rsidP="00EF4752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FF0D00">
        <w:rPr>
          <w:rFonts w:cstheme="minorHAnsi"/>
        </w:rPr>
        <w:t>Wymienione w pkt. 1 niniejszego paragrafu oprogramowanie jest aktualizowane przez wyznaczonego pracownika w miarę potrzeb, przynajmniej raz w miesiącu.</w:t>
      </w:r>
    </w:p>
    <w:p w14:paraId="0DAE0A54" w14:textId="77777777" w:rsidR="00F33BA8" w:rsidRPr="00FF0D00" w:rsidRDefault="00F33BA8" w:rsidP="00EF4752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Wyznaczony pracownik </w:t>
      </w:r>
      <w:r w:rsidR="009758BF" w:rsidRPr="00FF0D00">
        <w:rPr>
          <w:rFonts w:cstheme="minorHAnsi"/>
        </w:rPr>
        <w:t>instytucji</w:t>
      </w:r>
      <w:r w:rsidRPr="00FF0D00">
        <w:rPr>
          <w:rFonts w:cstheme="minorHAnsi"/>
        </w:rPr>
        <w:t xml:space="preserve"> przynajmniej raz w miesią</w:t>
      </w:r>
      <w:r w:rsidR="00FC6820">
        <w:rPr>
          <w:rFonts w:cstheme="minorHAnsi"/>
        </w:rPr>
        <w:t>cu sprawdza, czy na komputerach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ze swobodnym dostępem, podłączonych do Internetu nie znajdują się niebezpieczne treści.</w:t>
      </w:r>
    </w:p>
    <w:p w14:paraId="68CEF4AE" w14:textId="77777777" w:rsidR="00F33BA8" w:rsidRPr="00FF0D00" w:rsidRDefault="00F33BA8" w:rsidP="00EF4752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FF0D00">
        <w:rPr>
          <w:rFonts w:cstheme="minorHAnsi"/>
        </w:rPr>
        <w:t>W przypadku znalezienia niebezpiecznych treści, wyznaczony pracownik stara się ustalić,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kto korzystał z komputera w czasie ich wprowadzenia.</w:t>
      </w:r>
    </w:p>
    <w:p w14:paraId="668DB1F1" w14:textId="77777777" w:rsidR="00F33BA8" w:rsidRPr="00FF0D00" w:rsidRDefault="00F33BA8" w:rsidP="00EF4752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FF0D00">
        <w:rPr>
          <w:rFonts w:cstheme="minorHAnsi"/>
        </w:rPr>
        <w:t>Informację o dziecku, które korzystało z komputera w czasie wprowadzenia niebezpiecznych treści, wyznaczony pracownik przekazuje dyrekcji placówki, które aranżuje dla dziecka rozmowę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z psychologiem.</w:t>
      </w:r>
    </w:p>
    <w:p w14:paraId="64F0589E" w14:textId="77777777" w:rsidR="000A6CAF" w:rsidRDefault="00F33BA8" w:rsidP="00EF4752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FF0D00">
        <w:rPr>
          <w:rFonts w:cstheme="minorHAnsi"/>
        </w:rPr>
        <w:t>Jeżeli w wyniku przeprowadzonej rozmowy psycholog uzyska informację, że dziecko jest krzywdzone, podejmuje działania opisane w rozdziale III niniejszych Standardów.</w:t>
      </w:r>
    </w:p>
    <w:p w14:paraId="73849F14" w14:textId="77777777" w:rsidR="000A6CAF" w:rsidRDefault="000A6CAF" w:rsidP="00383933">
      <w:pPr>
        <w:pStyle w:val="Bezodstpw"/>
        <w:jc w:val="center"/>
        <w:rPr>
          <w:rFonts w:cstheme="minorHAnsi"/>
        </w:rPr>
      </w:pPr>
    </w:p>
    <w:p w14:paraId="41D7C1DE" w14:textId="77777777" w:rsidR="002709BD" w:rsidRPr="000A6CAF" w:rsidRDefault="00586D66" w:rsidP="00383933">
      <w:pPr>
        <w:pStyle w:val="Bezodstpw"/>
        <w:jc w:val="center"/>
        <w:rPr>
          <w:rFonts w:cstheme="minorHAnsi"/>
        </w:rPr>
      </w:pPr>
      <w:r w:rsidRPr="000A6CAF">
        <w:rPr>
          <w:rFonts w:cstheme="minorHAnsi"/>
          <w:b/>
        </w:rPr>
        <w:t>Rozdział VI</w:t>
      </w:r>
    </w:p>
    <w:p w14:paraId="0D354861" w14:textId="77777777" w:rsidR="00586D66" w:rsidRPr="00FF0D00" w:rsidRDefault="00586D66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Monitoring stosowania Standardów Ochrony Małoletnich</w:t>
      </w:r>
    </w:p>
    <w:p w14:paraId="502665D6" w14:textId="77777777" w:rsidR="00586D66" w:rsidRPr="00FF0D00" w:rsidRDefault="00586D66" w:rsidP="00383933">
      <w:pPr>
        <w:pStyle w:val="Bezodstpw"/>
        <w:jc w:val="both"/>
        <w:rPr>
          <w:rFonts w:cstheme="minorHAnsi"/>
        </w:rPr>
      </w:pPr>
    </w:p>
    <w:p w14:paraId="6C1DB036" w14:textId="77777777" w:rsidR="00586D66" w:rsidRPr="00FF0D00" w:rsidRDefault="00586D66" w:rsidP="00383933">
      <w:pPr>
        <w:pStyle w:val="Bezodstpw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§17</w:t>
      </w:r>
    </w:p>
    <w:p w14:paraId="49FDEFEB" w14:textId="77777777" w:rsidR="00586D66" w:rsidRPr="00FF0D00" w:rsidRDefault="00586D66" w:rsidP="00383933">
      <w:pPr>
        <w:pStyle w:val="Bezodstpw"/>
        <w:jc w:val="center"/>
        <w:rPr>
          <w:rFonts w:cstheme="minorHAnsi"/>
          <w:b/>
        </w:rPr>
      </w:pPr>
    </w:p>
    <w:p w14:paraId="2DE9DE38" w14:textId="77777777" w:rsidR="00586D66" w:rsidRPr="00FF0D00" w:rsidRDefault="00586D66" w:rsidP="00EF4752">
      <w:pPr>
        <w:pStyle w:val="Bezodstpw"/>
        <w:numPr>
          <w:ilvl w:val="0"/>
          <w:numId w:val="17"/>
        </w:numPr>
        <w:jc w:val="both"/>
        <w:rPr>
          <w:rFonts w:cstheme="minorHAnsi"/>
        </w:rPr>
      </w:pPr>
      <w:r w:rsidRPr="00FF0D00">
        <w:rPr>
          <w:rFonts w:cstheme="minorHAnsi"/>
        </w:rPr>
        <w:t>Dyrektor instytucji wyznacza osobę odpowiedzialną z</w:t>
      </w:r>
      <w:r w:rsidR="00FC6820">
        <w:rPr>
          <w:rFonts w:cstheme="minorHAnsi"/>
        </w:rPr>
        <w:t>a Standardy Ochrony Małoletnich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w instytucji.</w:t>
      </w:r>
    </w:p>
    <w:p w14:paraId="7FFEC7A2" w14:textId="77777777" w:rsidR="00586D66" w:rsidRPr="00FF0D00" w:rsidRDefault="00586D66" w:rsidP="00EF4752">
      <w:pPr>
        <w:pStyle w:val="Bezodstpw"/>
        <w:numPr>
          <w:ilvl w:val="0"/>
          <w:numId w:val="17"/>
        </w:numPr>
        <w:jc w:val="both"/>
        <w:rPr>
          <w:rFonts w:cstheme="minorHAnsi"/>
        </w:rPr>
      </w:pPr>
      <w:r w:rsidRPr="00FF0D00">
        <w:rPr>
          <w:rFonts w:cstheme="minorHAnsi"/>
        </w:rPr>
        <w:t>Osoba, o której mowa w punkcie poprzedzającym, jest odpowiedzialna za monitorowanie realizacji Standardów, za reagowanie na sygnały naruszenia Standardów i prowadzenie rejestru zgłoszeń oraz za proponowanie zmian w Standardach.</w:t>
      </w:r>
    </w:p>
    <w:p w14:paraId="6C3D8204" w14:textId="77777777" w:rsidR="00586D66" w:rsidRPr="00FF0D00" w:rsidRDefault="00586D66" w:rsidP="00EF4752">
      <w:pPr>
        <w:pStyle w:val="Bezodstpw"/>
        <w:numPr>
          <w:ilvl w:val="0"/>
          <w:numId w:val="17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Osoba, o której mowa w pkt. 1 niniejszego paragrafu, przeprowadza wśród pracowników instytucji, raz na 12 miesięcy, ankietę monitorującą poziom realizacji Standardów. </w:t>
      </w:r>
      <w:r w:rsidR="001E402F">
        <w:rPr>
          <w:rFonts w:cstheme="minorHAnsi"/>
        </w:rPr>
        <w:t>Wzór ankiety stanowi Załącznik 8</w:t>
      </w:r>
      <w:r w:rsidRPr="00FF0D00">
        <w:rPr>
          <w:rFonts w:cstheme="minorHAnsi"/>
        </w:rPr>
        <w:t xml:space="preserve"> do niniejszych Standardów.</w:t>
      </w:r>
    </w:p>
    <w:p w14:paraId="0EB1D083" w14:textId="77777777" w:rsidR="00586D66" w:rsidRPr="00FF0D00" w:rsidRDefault="00586D66" w:rsidP="00EF4752">
      <w:pPr>
        <w:pStyle w:val="Bezodstpw"/>
        <w:numPr>
          <w:ilvl w:val="0"/>
          <w:numId w:val="17"/>
        </w:numPr>
        <w:jc w:val="both"/>
        <w:rPr>
          <w:rFonts w:cstheme="minorHAnsi"/>
        </w:rPr>
      </w:pPr>
      <w:r w:rsidRPr="00FF0D00">
        <w:rPr>
          <w:rFonts w:cstheme="minorHAnsi"/>
        </w:rPr>
        <w:t xml:space="preserve">W ankiecie pracownicy </w:t>
      </w:r>
      <w:r w:rsidR="000C785F">
        <w:rPr>
          <w:rFonts w:cstheme="minorHAnsi"/>
        </w:rPr>
        <w:t xml:space="preserve">placówki </w:t>
      </w:r>
      <w:r w:rsidRPr="00FF0D00">
        <w:rPr>
          <w:rFonts w:cstheme="minorHAnsi"/>
        </w:rPr>
        <w:t>mogą proponować zmiany Standardów oraz wskazywać naruszenia Standardów w instytucji.</w:t>
      </w:r>
    </w:p>
    <w:p w14:paraId="5698EB35" w14:textId="77777777" w:rsidR="00586D66" w:rsidRPr="00FF0D00" w:rsidRDefault="00586D66" w:rsidP="00EF4752">
      <w:pPr>
        <w:pStyle w:val="Bezodstpw"/>
        <w:numPr>
          <w:ilvl w:val="0"/>
          <w:numId w:val="17"/>
        </w:numPr>
        <w:jc w:val="both"/>
        <w:rPr>
          <w:rFonts w:cstheme="minorHAnsi"/>
        </w:rPr>
      </w:pPr>
      <w:r w:rsidRPr="00FF0D00">
        <w:rPr>
          <w:rFonts w:cstheme="minorHAnsi"/>
        </w:rPr>
        <w:t>Osoba, o której mowa w pkt. 1 niniejszego paragrafu, dokonuje opracowania wypełnionych przez pracowników instytucji ankiet. Sporządza na tej podstawie raport z monitoringu, który następnie przekazuje dyrektorowi instytucji.</w:t>
      </w:r>
    </w:p>
    <w:p w14:paraId="4384443E" w14:textId="77777777" w:rsidR="00586D66" w:rsidRPr="00FF0D00" w:rsidRDefault="00586D66" w:rsidP="00EF4752">
      <w:pPr>
        <w:pStyle w:val="Bezodstpw"/>
        <w:numPr>
          <w:ilvl w:val="0"/>
          <w:numId w:val="17"/>
        </w:numPr>
        <w:jc w:val="both"/>
        <w:rPr>
          <w:rFonts w:cstheme="minorHAnsi"/>
        </w:rPr>
      </w:pPr>
      <w:r w:rsidRPr="00FF0D00">
        <w:rPr>
          <w:rFonts w:cstheme="minorHAnsi"/>
        </w:rPr>
        <w:t>Dyrektor instytucji wprowadza do Standardów niezbędne zmiany i ogłasza pracownikom, dzieciom i ich opiekunom nowe brzmienie Standardów.</w:t>
      </w:r>
    </w:p>
    <w:p w14:paraId="443ADF42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</w:p>
    <w:p w14:paraId="2193AD90" w14:textId="77777777" w:rsidR="00F33BA8" w:rsidRPr="00FF0D00" w:rsidRDefault="00586D66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Rozdział VII</w:t>
      </w:r>
    </w:p>
    <w:p w14:paraId="397624D6" w14:textId="77777777" w:rsidR="00586D66" w:rsidRPr="00FF0D00" w:rsidRDefault="00586D66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Przepisy końcowe</w:t>
      </w:r>
    </w:p>
    <w:p w14:paraId="046FF013" w14:textId="77777777" w:rsidR="00586D66" w:rsidRPr="00FF0D00" w:rsidRDefault="00586D66" w:rsidP="00383933">
      <w:pPr>
        <w:pStyle w:val="Bezodstpw"/>
        <w:ind w:left="360"/>
        <w:jc w:val="center"/>
        <w:rPr>
          <w:rFonts w:cstheme="minorHAnsi"/>
          <w:b/>
        </w:rPr>
      </w:pPr>
    </w:p>
    <w:p w14:paraId="5559C392" w14:textId="77777777" w:rsidR="00586D66" w:rsidRPr="00FF0D00" w:rsidRDefault="00586D66" w:rsidP="00383933">
      <w:pPr>
        <w:pStyle w:val="Bezodstpw"/>
        <w:ind w:left="360"/>
        <w:jc w:val="center"/>
        <w:rPr>
          <w:rFonts w:cstheme="minorHAnsi"/>
          <w:b/>
        </w:rPr>
      </w:pPr>
      <w:r w:rsidRPr="00FF0D00">
        <w:rPr>
          <w:rFonts w:cstheme="minorHAnsi"/>
          <w:b/>
        </w:rPr>
        <w:t>§18</w:t>
      </w:r>
    </w:p>
    <w:p w14:paraId="6FB09A7E" w14:textId="77777777" w:rsidR="00586D66" w:rsidRPr="00FF0D00" w:rsidRDefault="00586D66" w:rsidP="00383933">
      <w:pPr>
        <w:pStyle w:val="Bezodstpw"/>
        <w:ind w:left="360"/>
        <w:jc w:val="both"/>
        <w:rPr>
          <w:rFonts w:cstheme="minorHAnsi"/>
        </w:rPr>
      </w:pPr>
    </w:p>
    <w:p w14:paraId="6523C789" w14:textId="77777777" w:rsidR="00586D66" w:rsidRPr="00FF0D00" w:rsidRDefault="00586D66" w:rsidP="00EF4752">
      <w:pPr>
        <w:pStyle w:val="Bezodstpw"/>
        <w:numPr>
          <w:ilvl w:val="0"/>
          <w:numId w:val="18"/>
        </w:numPr>
        <w:jc w:val="both"/>
        <w:rPr>
          <w:rFonts w:cstheme="minorHAnsi"/>
        </w:rPr>
      </w:pPr>
      <w:r w:rsidRPr="00FF0D00">
        <w:rPr>
          <w:rFonts w:cstheme="minorHAnsi"/>
        </w:rPr>
        <w:t>Standardów Ochrony Małoletnich wchodzą w życie z dniem ogłoszenia.</w:t>
      </w:r>
    </w:p>
    <w:p w14:paraId="28AAC509" w14:textId="77777777" w:rsidR="00EB26EA" w:rsidRPr="00FF0D00" w:rsidRDefault="00586D66" w:rsidP="00EF4752">
      <w:pPr>
        <w:pStyle w:val="Bezodstpw"/>
        <w:numPr>
          <w:ilvl w:val="0"/>
          <w:numId w:val="18"/>
        </w:numPr>
        <w:jc w:val="both"/>
        <w:rPr>
          <w:rFonts w:cstheme="minorHAnsi"/>
        </w:rPr>
      </w:pPr>
      <w:r w:rsidRPr="00FF0D00">
        <w:rPr>
          <w:rFonts w:cstheme="minorHAnsi"/>
        </w:rPr>
        <w:t>Ogłoszenie następuje w formie zarządzenia dyrektora instytucji</w:t>
      </w:r>
      <w:r w:rsidR="00EB26EA" w:rsidRPr="00FF0D00">
        <w:rPr>
          <w:rFonts w:cstheme="minorHAnsi"/>
        </w:rPr>
        <w:t>.</w:t>
      </w:r>
    </w:p>
    <w:p w14:paraId="3A55C42F" w14:textId="77777777" w:rsidR="00586D66" w:rsidRPr="00FF0D00" w:rsidRDefault="00EB26EA" w:rsidP="00EF4752">
      <w:pPr>
        <w:pStyle w:val="Bezodstpw"/>
        <w:numPr>
          <w:ilvl w:val="0"/>
          <w:numId w:val="18"/>
        </w:numPr>
        <w:jc w:val="both"/>
        <w:rPr>
          <w:rFonts w:cstheme="minorHAnsi"/>
        </w:rPr>
      </w:pPr>
      <w:r w:rsidRPr="00FF0D00">
        <w:rPr>
          <w:rFonts w:cstheme="minorHAnsi"/>
        </w:rPr>
        <w:t>Ogłoszenie następuje</w:t>
      </w:r>
      <w:r w:rsidR="00586D66" w:rsidRPr="00FF0D00">
        <w:rPr>
          <w:rFonts w:cstheme="minorHAnsi"/>
        </w:rPr>
        <w:t xml:space="preserve"> </w:t>
      </w:r>
      <w:r w:rsidRPr="00FF0D00">
        <w:rPr>
          <w:rFonts w:cstheme="minorHAnsi"/>
        </w:rPr>
        <w:t xml:space="preserve">w sposób jasny, zrozumiały i nie budzący wątpliwości pracowników, personelu, dzieci oraz ich opiekunów, w szczególności przez </w:t>
      </w:r>
      <w:r w:rsidR="00586D66" w:rsidRPr="00FF0D00">
        <w:rPr>
          <w:rFonts w:cstheme="minorHAnsi"/>
        </w:rPr>
        <w:t>przesłanie</w:t>
      </w:r>
      <w:r w:rsidRPr="00FF0D00">
        <w:rPr>
          <w:rFonts w:cstheme="minorHAnsi"/>
        </w:rPr>
        <w:t xml:space="preserve"> jej tekstu drogą elektroniczną, </w:t>
      </w:r>
      <w:r w:rsidR="00586D66" w:rsidRPr="00FF0D00">
        <w:rPr>
          <w:rFonts w:cstheme="minorHAnsi"/>
        </w:rPr>
        <w:t>poprzez zamieszczenie na stronie internetowej instytucji</w:t>
      </w:r>
      <w:r w:rsidRPr="00FF0D00">
        <w:rPr>
          <w:rFonts w:cstheme="minorHAnsi"/>
        </w:rPr>
        <w:t xml:space="preserve"> oraz</w:t>
      </w:r>
      <w:r w:rsidR="00EC3D6E">
        <w:rPr>
          <w:rFonts w:cstheme="minorHAnsi"/>
        </w:rPr>
        <w:t xml:space="preserve"> wywieszenie na </w:t>
      </w:r>
      <w:r w:rsidRPr="00FF0D00">
        <w:rPr>
          <w:rFonts w:cstheme="minorHAnsi"/>
        </w:rPr>
        <w:t xml:space="preserve">terenie instytucji w miejscu widocznym dla personelu instytucji, a także osób przebywających na jej terenie, w szczególności dla dzieci. </w:t>
      </w:r>
    </w:p>
    <w:p w14:paraId="075417B8" w14:textId="77777777" w:rsidR="00932B0E" w:rsidRPr="00FF0D00" w:rsidRDefault="00932B0E" w:rsidP="00EF4752">
      <w:pPr>
        <w:pStyle w:val="Bezodstpw"/>
        <w:numPr>
          <w:ilvl w:val="0"/>
          <w:numId w:val="18"/>
        </w:numPr>
        <w:jc w:val="both"/>
        <w:rPr>
          <w:rFonts w:cstheme="minorHAnsi"/>
        </w:rPr>
      </w:pPr>
      <w:r w:rsidRPr="00FF0D00">
        <w:rPr>
          <w:rFonts w:cstheme="minorHAnsi"/>
        </w:rPr>
        <w:lastRenderedPageBreak/>
        <w:t xml:space="preserve">Wszyscy pracownicy oraz personel mają obowiązek zapoznania się z niniejszymi Standardami oraz mają bezwzględny obowiązek ich przestrzegania. </w:t>
      </w:r>
    </w:p>
    <w:p w14:paraId="401E9CC0" w14:textId="77777777" w:rsidR="00F33BA8" w:rsidRPr="00FF0D00" w:rsidRDefault="00F33BA8" w:rsidP="00383933">
      <w:pPr>
        <w:pStyle w:val="Bezodstpw"/>
        <w:ind w:left="360"/>
        <w:jc w:val="center"/>
        <w:rPr>
          <w:rFonts w:cstheme="minorHAnsi"/>
          <w:b/>
        </w:rPr>
      </w:pPr>
    </w:p>
    <w:p w14:paraId="71704059" w14:textId="77777777" w:rsidR="00932B0E" w:rsidRPr="00FF0D00" w:rsidRDefault="00932B0E" w:rsidP="00383933">
      <w:pPr>
        <w:pStyle w:val="Bezodstpw"/>
        <w:ind w:left="360"/>
        <w:jc w:val="center"/>
        <w:rPr>
          <w:rFonts w:cstheme="minorHAnsi"/>
          <w:b/>
        </w:rPr>
      </w:pPr>
    </w:p>
    <w:p w14:paraId="7A6184EC" w14:textId="77777777" w:rsidR="00932B0E" w:rsidRPr="00FF0D00" w:rsidRDefault="00932B0E" w:rsidP="00383933">
      <w:pPr>
        <w:pStyle w:val="Bezodstpw"/>
        <w:ind w:left="360"/>
        <w:jc w:val="center"/>
        <w:rPr>
          <w:rFonts w:cstheme="minorHAnsi"/>
          <w:b/>
        </w:rPr>
      </w:pPr>
    </w:p>
    <w:p w14:paraId="0A3555D6" w14:textId="77777777" w:rsidR="00932B0E" w:rsidRPr="00FF0D00" w:rsidRDefault="00932B0E" w:rsidP="00383933">
      <w:pPr>
        <w:pStyle w:val="Bezodstpw"/>
        <w:ind w:left="360"/>
        <w:jc w:val="center"/>
        <w:rPr>
          <w:rFonts w:cstheme="minorHAnsi"/>
          <w:b/>
        </w:rPr>
      </w:pPr>
    </w:p>
    <w:p w14:paraId="3B2AAF36" w14:textId="77777777" w:rsidR="00932B0E" w:rsidRPr="00FF0D00" w:rsidRDefault="00932B0E" w:rsidP="00383933">
      <w:pPr>
        <w:pStyle w:val="Bezodstpw"/>
        <w:ind w:left="360"/>
        <w:jc w:val="center"/>
        <w:rPr>
          <w:rFonts w:cstheme="minorHAnsi"/>
          <w:b/>
        </w:rPr>
      </w:pPr>
    </w:p>
    <w:p w14:paraId="6F90747E" w14:textId="77777777" w:rsidR="00507B9A" w:rsidRDefault="00507B9A" w:rsidP="00383933">
      <w:pPr>
        <w:pStyle w:val="Bezodstpw"/>
        <w:rPr>
          <w:rFonts w:cstheme="minorHAnsi"/>
          <w:b/>
        </w:rPr>
      </w:pPr>
    </w:p>
    <w:p w14:paraId="13D209BA" w14:textId="77777777" w:rsidR="007A3D4A" w:rsidRDefault="007A3D4A" w:rsidP="00383933">
      <w:pPr>
        <w:pStyle w:val="Bezodstpw"/>
        <w:rPr>
          <w:rFonts w:cstheme="minorHAnsi"/>
          <w:b/>
        </w:rPr>
      </w:pPr>
    </w:p>
    <w:p w14:paraId="7BCBD319" w14:textId="77777777" w:rsidR="007A3D4A" w:rsidRDefault="007A3D4A" w:rsidP="00383933">
      <w:pPr>
        <w:pStyle w:val="Bezodstpw"/>
        <w:rPr>
          <w:rFonts w:cstheme="minorHAnsi"/>
          <w:b/>
        </w:rPr>
      </w:pPr>
    </w:p>
    <w:p w14:paraId="556E5E91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062EBD84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4A292674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27B4FE25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65868849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75275738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014A0578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0FC08578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67CCFAE6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3DC238A3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5F0396BC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27BA9C1D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3D03DB01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57F5805E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004A692C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41B17A5A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50AF9F78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7C859F79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2D43DFD7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1FEF10C0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316260D4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01C0C10A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3638EF86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4322190D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2CBCEF33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6779126F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66EB8400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062F7775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21150C99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53381A5E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1E491AD7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4C8BDC2D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5C005473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139B46E2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2659A05F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1C80DCBD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3CBB46E9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3B1EF530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7DCEBED7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59AC0E42" w14:textId="77777777" w:rsidR="00873F5A" w:rsidRDefault="00873F5A" w:rsidP="00383933">
      <w:pPr>
        <w:pStyle w:val="Bezodstpw"/>
        <w:rPr>
          <w:rFonts w:cstheme="minorHAnsi"/>
          <w:b/>
        </w:rPr>
      </w:pPr>
    </w:p>
    <w:p w14:paraId="26297F02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20FA28F9" w14:textId="77777777" w:rsidR="009D4A70" w:rsidRDefault="009D4A70" w:rsidP="00383933">
      <w:pPr>
        <w:pStyle w:val="Bezodstpw"/>
        <w:rPr>
          <w:rFonts w:cstheme="minorHAnsi"/>
          <w:b/>
        </w:rPr>
      </w:pPr>
    </w:p>
    <w:p w14:paraId="3802A99B" w14:textId="77777777" w:rsidR="00932B0E" w:rsidRPr="00FF0D00" w:rsidRDefault="00932B0E" w:rsidP="00383933">
      <w:pPr>
        <w:pStyle w:val="Bezodstpw"/>
        <w:rPr>
          <w:rFonts w:cstheme="minorHAnsi"/>
          <w:b/>
        </w:rPr>
      </w:pPr>
      <w:r w:rsidRPr="00FF0D00">
        <w:rPr>
          <w:rFonts w:cstheme="minorHAnsi"/>
          <w:b/>
        </w:rPr>
        <w:lastRenderedPageBreak/>
        <w:t>Załącznik nr 1 do Standardów Ochrony Małoletnich</w:t>
      </w:r>
      <w:r w:rsidR="00D27BF8" w:rsidRPr="00FF0D00">
        <w:rPr>
          <w:rFonts w:cstheme="minorHAnsi"/>
          <w:b/>
        </w:rPr>
        <w:t xml:space="preserve"> – </w:t>
      </w:r>
      <w:r w:rsidR="00507B9A">
        <w:rPr>
          <w:rFonts w:cstheme="minorHAnsi"/>
          <w:b/>
        </w:rPr>
        <w:t xml:space="preserve"> </w:t>
      </w:r>
      <w:r w:rsidR="00D27BF8" w:rsidRPr="00FF0D00">
        <w:rPr>
          <w:rFonts w:cstheme="minorHAnsi"/>
          <w:b/>
        </w:rPr>
        <w:t xml:space="preserve">Zasady rekrutacji Domu Kultury Zameczek </w:t>
      </w:r>
      <w:r w:rsidR="004B3708">
        <w:rPr>
          <w:rFonts w:cstheme="minorHAnsi"/>
          <w:b/>
        </w:rPr>
        <w:br/>
      </w:r>
      <w:r w:rsidR="00D27BF8" w:rsidRPr="00FF0D00">
        <w:rPr>
          <w:rFonts w:cstheme="minorHAnsi"/>
          <w:b/>
        </w:rPr>
        <w:t>w Kielcach</w:t>
      </w:r>
      <w:r w:rsidRPr="00FF0D00">
        <w:rPr>
          <w:rFonts w:cstheme="minorHAnsi"/>
          <w:b/>
        </w:rPr>
        <w:t xml:space="preserve"> </w:t>
      </w:r>
    </w:p>
    <w:p w14:paraId="59316E48" w14:textId="77777777" w:rsidR="00D27BF8" w:rsidRPr="00FF0D00" w:rsidRDefault="00D27BF8" w:rsidP="00383933">
      <w:pPr>
        <w:pStyle w:val="Bezodstpw"/>
        <w:rPr>
          <w:rFonts w:cstheme="minorHAnsi"/>
          <w:b/>
        </w:rPr>
      </w:pPr>
    </w:p>
    <w:p w14:paraId="5860AB3A" w14:textId="647DE87A" w:rsidR="00D27BF8" w:rsidRPr="00FF0D00" w:rsidRDefault="00F65D3A" w:rsidP="00EF4752">
      <w:pPr>
        <w:pStyle w:val="Bezodstpw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D27BF8" w:rsidRPr="00FF0D00">
        <w:rPr>
          <w:rFonts w:cstheme="minorHAnsi"/>
        </w:rPr>
        <w:t xml:space="preserve">ane kandydata/kandydatki, </w:t>
      </w:r>
      <w:r>
        <w:rPr>
          <w:rFonts w:cstheme="minorHAnsi"/>
        </w:rPr>
        <w:t xml:space="preserve">powinny </w:t>
      </w:r>
      <w:r w:rsidR="00DD7FB2">
        <w:rPr>
          <w:rFonts w:cstheme="minorHAnsi"/>
        </w:rPr>
        <w:t>pozwoli</w:t>
      </w:r>
      <w:r w:rsidR="00DD7FB2" w:rsidRPr="00FF0D00">
        <w:rPr>
          <w:rFonts w:cstheme="minorHAnsi"/>
        </w:rPr>
        <w:t>ć</w:t>
      </w:r>
      <w:r w:rsidR="00D27BF8" w:rsidRPr="00FF0D00">
        <w:rPr>
          <w:rFonts w:cstheme="minorHAnsi"/>
        </w:rPr>
        <w:t xml:space="preserve"> jak najlepiej poznać jego/jej kwalifikacje,</w:t>
      </w:r>
      <w:r w:rsidR="00FC6820">
        <w:rPr>
          <w:rFonts w:cstheme="minorHAnsi"/>
        </w:rPr>
        <w:br/>
      </w:r>
      <w:r w:rsidR="00FF0D00" w:rsidRPr="00FF0D00">
        <w:rPr>
          <w:rFonts w:cstheme="minorHAnsi"/>
        </w:rPr>
        <w:t xml:space="preserve"> </w:t>
      </w:r>
      <w:r w:rsidR="00D27BF8" w:rsidRPr="00FF0D00">
        <w:rPr>
          <w:rFonts w:cstheme="minorHAnsi"/>
        </w:rPr>
        <w:t>w tym stosunek do wartości podzielanych przez instytucję,</w:t>
      </w:r>
      <w:r w:rsidR="00FC6820">
        <w:rPr>
          <w:rFonts w:cstheme="minorHAnsi"/>
        </w:rPr>
        <w:t xml:space="preserve"> takich jak ochrona praw dzieci</w:t>
      </w:r>
      <w:r w:rsidR="00FC6820">
        <w:rPr>
          <w:rFonts w:cstheme="minorHAnsi"/>
        </w:rPr>
        <w:br/>
      </w:r>
      <w:r w:rsidR="00D27BF8" w:rsidRPr="00FF0D00">
        <w:rPr>
          <w:rFonts w:cstheme="minorHAnsi"/>
        </w:rPr>
        <w:t>i szacunek do ich godności. Instytucja kultury musi zadbać, aby osoby przez nią zatrudnione</w:t>
      </w:r>
      <w:r w:rsidR="00FC6820">
        <w:rPr>
          <w:rFonts w:cstheme="minorHAnsi"/>
        </w:rPr>
        <w:br/>
      </w:r>
      <w:r w:rsidR="00D27BF8" w:rsidRPr="00FF0D00">
        <w:rPr>
          <w:rFonts w:cstheme="minorHAnsi"/>
        </w:rPr>
        <w:t>(w tym osoby pracujące na podstawie umowy zlecenie) pos</w:t>
      </w:r>
      <w:r w:rsidR="00FC6820">
        <w:rPr>
          <w:rFonts w:cstheme="minorHAnsi"/>
        </w:rPr>
        <w:t>iadały odpowiednie kwalifikacje</w:t>
      </w:r>
      <w:r w:rsidR="00A6186F">
        <w:rPr>
          <w:rFonts w:cstheme="minorHAnsi"/>
        </w:rPr>
        <w:br/>
      </w:r>
      <w:r w:rsidR="00D27BF8" w:rsidRPr="00FF0D00">
        <w:rPr>
          <w:rFonts w:cstheme="minorHAnsi"/>
        </w:rPr>
        <w:t>do pracy z dziećmi oraz były dla nich bezpieczne. Aby sprawdzić powyższe, w tym stosunek osoby zatrudnianej do dzieci i podzielania wartości związanych z szacunkiem wobec nich oraz przestrzegania ich praw, instytucja może żądać danych (w tym dokumentów) dotyczących:</w:t>
      </w:r>
    </w:p>
    <w:p w14:paraId="0F95BF91" w14:textId="77777777" w:rsidR="00D27BF8" w:rsidRPr="00FF0D00" w:rsidRDefault="00D27BF8" w:rsidP="00EF4752">
      <w:pPr>
        <w:pStyle w:val="Bezodstpw"/>
        <w:numPr>
          <w:ilvl w:val="0"/>
          <w:numId w:val="19"/>
        </w:numPr>
        <w:jc w:val="both"/>
        <w:rPr>
          <w:rFonts w:cstheme="minorHAnsi"/>
        </w:rPr>
      </w:pPr>
      <w:r w:rsidRPr="00FF0D00">
        <w:rPr>
          <w:rFonts w:cstheme="minorHAnsi"/>
        </w:rPr>
        <w:t>wykształcenia,</w:t>
      </w:r>
    </w:p>
    <w:p w14:paraId="7EE2DBF0" w14:textId="77777777" w:rsidR="00D27BF8" w:rsidRPr="00FF0D00" w:rsidRDefault="00D27BF8" w:rsidP="00EF4752">
      <w:pPr>
        <w:pStyle w:val="Bezodstpw"/>
        <w:numPr>
          <w:ilvl w:val="0"/>
          <w:numId w:val="19"/>
        </w:numPr>
        <w:jc w:val="both"/>
        <w:rPr>
          <w:rFonts w:cstheme="minorHAnsi"/>
        </w:rPr>
      </w:pPr>
      <w:r w:rsidRPr="00FF0D00">
        <w:rPr>
          <w:rFonts w:cstheme="minorHAnsi"/>
        </w:rPr>
        <w:t>kwalifikacji zawodowych,</w:t>
      </w:r>
    </w:p>
    <w:p w14:paraId="601C8437" w14:textId="77777777" w:rsidR="00D27BF8" w:rsidRPr="00FF0D00" w:rsidRDefault="00D27BF8" w:rsidP="00EF4752">
      <w:pPr>
        <w:pStyle w:val="Bezodstpw"/>
        <w:numPr>
          <w:ilvl w:val="0"/>
          <w:numId w:val="19"/>
        </w:numPr>
        <w:jc w:val="both"/>
        <w:rPr>
          <w:rFonts w:cstheme="minorHAnsi"/>
        </w:rPr>
      </w:pPr>
      <w:r w:rsidRPr="00FF0D00">
        <w:rPr>
          <w:rFonts w:cstheme="minorHAnsi"/>
        </w:rPr>
        <w:t>przebiegu dotychczasowego zatrudnienia kandydata/kandydatki.</w:t>
      </w:r>
    </w:p>
    <w:p w14:paraId="41091FE7" w14:textId="77777777" w:rsidR="00D27BF8" w:rsidRPr="00FF0D00" w:rsidRDefault="00D27BF8" w:rsidP="00383933">
      <w:pPr>
        <w:pStyle w:val="Bezodstpw"/>
        <w:ind w:left="360"/>
        <w:jc w:val="both"/>
        <w:rPr>
          <w:rFonts w:cstheme="minorHAnsi"/>
        </w:rPr>
      </w:pPr>
    </w:p>
    <w:p w14:paraId="1619A64E" w14:textId="77777777" w:rsidR="00D27BF8" w:rsidRPr="00FF0D00" w:rsidRDefault="00D27BF8" w:rsidP="00EF4752">
      <w:pPr>
        <w:pStyle w:val="Bezodstpw"/>
        <w:numPr>
          <w:ilvl w:val="0"/>
          <w:numId w:val="21"/>
        </w:numPr>
        <w:jc w:val="both"/>
        <w:rPr>
          <w:rFonts w:cstheme="minorHAnsi"/>
        </w:rPr>
      </w:pPr>
      <w:r w:rsidRPr="00FF0D00">
        <w:rPr>
          <w:rFonts w:cstheme="minorHAnsi"/>
        </w:rPr>
        <w:t>W każdym przypadku instytucja musi posiadać dane pozwalające zidentyfikować osobę przez nią zatrudnioną, niezależnie od podstawy zatrudnienia. Instytucja powinna zatem znać:</w:t>
      </w:r>
    </w:p>
    <w:p w14:paraId="710DB974" w14:textId="77777777" w:rsidR="00D27BF8" w:rsidRPr="00FF0D00" w:rsidRDefault="00D27BF8" w:rsidP="00EF4752">
      <w:pPr>
        <w:pStyle w:val="Bezodstpw"/>
        <w:numPr>
          <w:ilvl w:val="0"/>
          <w:numId w:val="20"/>
        </w:numPr>
        <w:jc w:val="both"/>
        <w:rPr>
          <w:rFonts w:cstheme="minorHAnsi"/>
        </w:rPr>
      </w:pPr>
      <w:r w:rsidRPr="00FF0D00">
        <w:rPr>
          <w:rFonts w:cstheme="minorHAnsi"/>
        </w:rPr>
        <w:t>imię (imiona) i nazwisko,</w:t>
      </w:r>
    </w:p>
    <w:p w14:paraId="36907D0B" w14:textId="77777777" w:rsidR="00D27BF8" w:rsidRPr="00FF0D00" w:rsidRDefault="00D27BF8" w:rsidP="00EF4752">
      <w:pPr>
        <w:pStyle w:val="Bezodstpw"/>
        <w:numPr>
          <w:ilvl w:val="0"/>
          <w:numId w:val="20"/>
        </w:numPr>
        <w:jc w:val="both"/>
        <w:rPr>
          <w:rFonts w:cstheme="minorHAnsi"/>
        </w:rPr>
      </w:pPr>
      <w:r w:rsidRPr="00FF0D00">
        <w:rPr>
          <w:rFonts w:cstheme="minorHAnsi"/>
        </w:rPr>
        <w:t>datę urodzenia,</w:t>
      </w:r>
    </w:p>
    <w:p w14:paraId="6019EA08" w14:textId="77777777" w:rsidR="00D27BF8" w:rsidRPr="00FF0D00" w:rsidRDefault="00D27BF8" w:rsidP="00EF4752">
      <w:pPr>
        <w:pStyle w:val="Bezodstpw"/>
        <w:numPr>
          <w:ilvl w:val="0"/>
          <w:numId w:val="20"/>
        </w:numPr>
        <w:jc w:val="both"/>
        <w:rPr>
          <w:rFonts w:cstheme="minorHAnsi"/>
        </w:rPr>
      </w:pPr>
      <w:r w:rsidRPr="00FF0D00">
        <w:rPr>
          <w:rFonts w:cstheme="minorHAnsi"/>
        </w:rPr>
        <w:t>dane kontaktowe osoby zatrudnianej.</w:t>
      </w:r>
    </w:p>
    <w:p w14:paraId="5D342958" w14:textId="77777777" w:rsidR="00D27BF8" w:rsidRPr="00FF0D00" w:rsidRDefault="00D27BF8" w:rsidP="00383933">
      <w:pPr>
        <w:pStyle w:val="Bezodstpw"/>
        <w:jc w:val="both"/>
        <w:rPr>
          <w:rFonts w:cstheme="minorHAnsi"/>
        </w:rPr>
      </w:pPr>
    </w:p>
    <w:p w14:paraId="3522F926" w14:textId="01957226" w:rsidR="00D27BF8" w:rsidRPr="00FF0D00" w:rsidRDefault="00B5323C" w:rsidP="00EF4752">
      <w:pPr>
        <w:pStyle w:val="Bezodstpw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711FA7">
        <w:rPr>
          <w:rFonts w:cstheme="minorHAnsi"/>
        </w:rPr>
        <w:t>ależy</w:t>
      </w:r>
      <w:r w:rsidR="000313C8">
        <w:rPr>
          <w:rFonts w:cstheme="minorHAnsi"/>
        </w:rPr>
        <w:t xml:space="preserve"> poprosić</w:t>
      </w:r>
      <w:r w:rsidR="00D27BF8" w:rsidRPr="00FF0D00">
        <w:rPr>
          <w:rFonts w:cstheme="minorHAnsi"/>
        </w:rPr>
        <w:t xml:space="preserve"> kandydata/kandydatkę o referencje z poprzednich miejsc zatrudnienia.</w:t>
      </w:r>
    </w:p>
    <w:p w14:paraId="19BCFB07" w14:textId="77777777" w:rsidR="00D27BF8" w:rsidRPr="00FF0D00" w:rsidRDefault="00D27BF8" w:rsidP="00383933">
      <w:pPr>
        <w:pStyle w:val="Bezodstpw"/>
        <w:ind w:left="360"/>
        <w:jc w:val="both"/>
        <w:rPr>
          <w:rFonts w:cstheme="minorHAnsi"/>
        </w:rPr>
      </w:pPr>
      <w:r w:rsidRPr="00FF0D00">
        <w:rPr>
          <w:rFonts w:cstheme="minorHAnsi"/>
        </w:rPr>
        <w:t>Instytucja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o tę podstawę. Placówka nie może samodzielnie prowadzić tzw. screeningu osób ubiegających się o pracę, gdyż ograniczają ją w tym zakresie przepisy ogólnego rozporządzenia o ochronie danych osobowych oraz Kodeksu pracy.</w:t>
      </w:r>
    </w:p>
    <w:p w14:paraId="01F6F551" w14:textId="77777777" w:rsidR="00D27BF8" w:rsidRPr="00FF0D00" w:rsidRDefault="00D27BF8" w:rsidP="00383933">
      <w:pPr>
        <w:pStyle w:val="Bezodstpw"/>
        <w:jc w:val="both"/>
        <w:rPr>
          <w:rFonts w:cstheme="minorHAnsi"/>
        </w:rPr>
      </w:pPr>
    </w:p>
    <w:p w14:paraId="7A2DD99F" w14:textId="1BA29E2E" w:rsidR="00D27BF8" w:rsidRPr="00FF0D00" w:rsidRDefault="00C410BF" w:rsidP="00EF4752">
      <w:pPr>
        <w:pStyle w:val="Bezodstpw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Pobranie</w:t>
      </w:r>
      <w:r w:rsidR="00042853">
        <w:rPr>
          <w:rFonts w:cstheme="minorHAnsi"/>
        </w:rPr>
        <w:t xml:space="preserve"> danych osobowych</w:t>
      </w:r>
      <w:r w:rsidR="00D27BF8" w:rsidRPr="00FF0D00">
        <w:rPr>
          <w:rFonts w:cstheme="minorHAnsi"/>
        </w:rPr>
        <w:t xml:space="preserve"> kandydata/kandydatki, w tym dane potrzebne do sprawdzenia jego/jej danych w Rejestrze Sprawców Przestępstw na Tle Seksualnym.</w:t>
      </w:r>
    </w:p>
    <w:p w14:paraId="4C02A79E" w14:textId="77777777" w:rsidR="00D27BF8" w:rsidRDefault="00D27BF8" w:rsidP="00383933">
      <w:pPr>
        <w:pStyle w:val="Bezodstpw"/>
        <w:ind w:left="360"/>
        <w:jc w:val="both"/>
        <w:rPr>
          <w:rFonts w:cstheme="minorHAnsi"/>
        </w:rPr>
      </w:pPr>
      <w:r w:rsidRPr="00FF0D00">
        <w:rPr>
          <w:rFonts w:cstheme="minorHAnsi"/>
        </w:rPr>
        <w:t>Przed dopuszczeniem osoby zatrudnianej do w</w:t>
      </w:r>
      <w:r w:rsidR="00FC6820">
        <w:rPr>
          <w:rFonts w:cstheme="minorHAnsi"/>
        </w:rPr>
        <w:t>ykonywania obowiązków związanych</w:t>
      </w:r>
      <w:r w:rsidR="00FC6820">
        <w:rPr>
          <w:rFonts w:cstheme="minorHAnsi"/>
        </w:rPr>
        <w:br/>
      </w:r>
      <w:r w:rsidRPr="00FF0D00">
        <w:rPr>
          <w:rFonts w:cstheme="minorHAnsi"/>
        </w:rPr>
        <w:t>z wychowaniem, edukacją, wypoczynkiem małoletnich lub z opieką nad nimi instytucja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</w:t>
      </w:r>
      <w:r w:rsidR="000C785F">
        <w:rPr>
          <w:rFonts w:cstheme="minorHAnsi"/>
        </w:rPr>
        <w:t>st uprzednie założenie profilu instytucji</w:t>
      </w:r>
      <w:r w:rsidRPr="00FF0D00">
        <w:rPr>
          <w:rFonts w:cstheme="minorHAnsi"/>
        </w:rPr>
        <w:t>.</w:t>
      </w:r>
    </w:p>
    <w:p w14:paraId="1CE536BC" w14:textId="77777777" w:rsidR="00A94771" w:rsidRPr="00FF0D00" w:rsidRDefault="00A94771" w:rsidP="00383933">
      <w:pPr>
        <w:pStyle w:val="Bezodstpw"/>
        <w:ind w:left="360"/>
        <w:jc w:val="both"/>
        <w:rPr>
          <w:rFonts w:cstheme="minorHAnsi"/>
        </w:rPr>
      </w:pPr>
    </w:p>
    <w:p w14:paraId="20719813" w14:textId="77777777" w:rsidR="00D27BF8" w:rsidRPr="00FF0D00" w:rsidRDefault="00D27BF8" w:rsidP="00383933">
      <w:pPr>
        <w:pStyle w:val="Bezodstpw"/>
        <w:jc w:val="both"/>
        <w:rPr>
          <w:rFonts w:cstheme="minorHAnsi"/>
        </w:rPr>
      </w:pPr>
      <w:r w:rsidRPr="00FF0D00">
        <w:rPr>
          <w:rFonts w:cstheme="minorHAnsi"/>
        </w:rPr>
        <w:t>Aby sprawdzić osobę w Rejestrze instytucja potrzebuje następujących danych kandydata/ kandydatki:</w:t>
      </w:r>
    </w:p>
    <w:p w14:paraId="40E3D935" w14:textId="77777777" w:rsidR="00D27BF8" w:rsidRPr="00FF0D00" w:rsidRDefault="00D27BF8" w:rsidP="00EF475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FF0D00">
        <w:rPr>
          <w:rFonts w:cstheme="minorHAnsi"/>
        </w:rPr>
        <w:t>imię i nazwisko,</w:t>
      </w:r>
    </w:p>
    <w:p w14:paraId="0010AAF6" w14:textId="77777777" w:rsidR="00D27BF8" w:rsidRPr="00FF0D00" w:rsidRDefault="00D27BF8" w:rsidP="00EF475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FF0D00">
        <w:rPr>
          <w:rFonts w:cstheme="minorHAnsi"/>
        </w:rPr>
        <w:t>data urodzenia,</w:t>
      </w:r>
    </w:p>
    <w:p w14:paraId="1A7B57A4" w14:textId="77777777" w:rsidR="00D27BF8" w:rsidRPr="00FF0D00" w:rsidRDefault="00D27BF8" w:rsidP="00EF475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FF0D00">
        <w:rPr>
          <w:rFonts w:cstheme="minorHAnsi"/>
        </w:rPr>
        <w:t>PESEL,</w:t>
      </w:r>
    </w:p>
    <w:p w14:paraId="08DDF1DE" w14:textId="77777777" w:rsidR="00D27BF8" w:rsidRPr="00FF0D00" w:rsidRDefault="00D27BF8" w:rsidP="00EF475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FF0D00">
        <w:rPr>
          <w:rFonts w:cstheme="minorHAnsi"/>
        </w:rPr>
        <w:t>nazwisko rodowe,</w:t>
      </w:r>
    </w:p>
    <w:p w14:paraId="45949720" w14:textId="77777777" w:rsidR="00D27BF8" w:rsidRPr="00FF0D00" w:rsidRDefault="00D27BF8" w:rsidP="00EF475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FF0D00">
        <w:rPr>
          <w:rFonts w:cstheme="minorHAnsi"/>
        </w:rPr>
        <w:t>imię ojca,</w:t>
      </w:r>
    </w:p>
    <w:p w14:paraId="70768739" w14:textId="77777777" w:rsidR="00D27BF8" w:rsidRPr="00FF0D00" w:rsidRDefault="00D27BF8" w:rsidP="00EF475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FF0D00">
        <w:rPr>
          <w:rFonts w:cstheme="minorHAnsi"/>
        </w:rPr>
        <w:t>imię matki.</w:t>
      </w:r>
    </w:p>
    <w:p w14:paraId="0E2E9337" w14:textId="77777777" w:rsidR="00D27BF8" w:rsidRPr="00FF0D00" w:rsidRDefault="00D27BF8" w:rsidP="00383933">
      <w:pPr>
        <w:pStyle w:val="Bezodstpw"/>
        <w:jc w:val="both"/>
        <w:rPr>
          <w:rFonts w:cstheme="minorHAnsi"/>
        </w:rPr>
      </w:pPr>
      <w:r w:rsidRPr="00FF0D00">
        <w:rPr>
          <w:rFonts w:cstheme="minorHAnsi"/>
        </w:rPr>
        <w:t>Wydruk z Rejestru należy przechowywać w aktach osobowych pracownika lub analogicznej dokumentacji dotyczącej osoby zatrudnionej w oparciu o umowę cywilnoprawną.</w:t>
      </w:r>
    </w:p>
    <w:p w14:paraId="2BD2620C" w14:textId="77777777" w:rsidR="00D27BF8" w:rsidRPr="00D27BF8" w:rsidRDefault="00D27BF8" w:rsidP="00383933">
      <w:pPr>
        <w:pStyle w:val="Bezodstpw"/>
        <w:ind w:left="360"/>
        <w:jc w:val="both"/>
      </w:pPr>
    </w:p>
    <w:p w14:paraId="4108419F" w14:textId="054152B5" w:rsidR="00FF0D00" w:rsidRDefault="00920EE6" w:rsidP="00EF4752">
      <w:pPr>
        <w:pStyle w:val="Bezodstpw"/>
        <w:numPr>
          <w:ilvl w:val="0"/>
          <w:numId w:val="21"/>
        </w:numPr>
        <w:jc w:val="both"/>
      </w:pPr>
      <w:r>
        <w:t>Pobranie</w:t>
      </w:r>
      <w:r w:rsidR="00D27BF8" w:rsidRPr="00D27BF8">
        <w:t xml:space="preserve"> od kandydata/kandydatki informację z Krajowego Rejestru Karnego o niekaralności</w:t>
      </w:r>
      <w:r w:rsidR="00FC6820">
        <w:br/>
      </w:r>
      <w:r w:rsidR="00D27BF8" w:rsidRPr="00D27BF8">
        <w:t>w zakresie przestępstw określonych w rozdziale XIX i XXV Kodeksu karnego, w art. 189a i art. 207 Kodeksu karnego oraz w ustawie z dnia 29 lipca 2005 r. o przeciwdziałaniu narkomanii (Dz. U.</w:t>
      </w:r>
      <w:r w:rsidR="00FC6820">
        <w:br/>
      </w:r>
      <w:r w:rsidR="00D27BF8" w:rsidRPr="00D27BF8">
        <w:lastRenderedPageBreak/>
        <w:t>z</w:t>
      </w:r>
      <w:r w:rsidR="00FF0D00">
        <w:t xml:space="preserve"> </w:t>
      </w:r>
      <w:r w:rsidR="00D27BF8" w:rsidRPr="00D27BF8">
        <w:t>2023 r. poz. 172 oraz z 2022 r. poz. 2600) lub za odpowiadające tym przestępstwom czyny zabronione określone w przepisach prawa obcego.</w:t>
      </w:r>
    </w:p>
    <w:p w14:paraId="74CA53BD" w14:textId="77777777" w:rsidR="00FF0D00" w:rsidRDefault="00D27BF8" w:rsidP="00EF4752">
      <w:pPr>
        <w:pStyle w:val="Bezodstpw"/>
        <w:numPr>
          <w:ilvl w:val="0"/>
          <w:numId w:val="21"/>
        </w:numPr>
        <w:jc w:val="both"/>
      </w:pPr>
      <w:r w:rsidRPr="00D27BF8">
        <w:t xml:space="preserve">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D27BF8">
        <w:t>wolontariackiej</w:t>
      </w:r>
      <w:proofErr w:type="spellEnd"/>
      <w:r w:rsidRPr="00D27BF8">
        <w:t xml:space="preserve"> związanej z kontaktami z dziećmi, bądź informację z rejestru karnego, jeżeli prawo tego państwa nie przewiduje wydawania informacji dla w/w celów</w:t>
      </w:r>
      <w:r w:rsidR="00FF0D00">
        <w:t>.</w:t>
      </w:r>
    </w:p>
    <w:p w14:paraId="10FB77D8" w14:textId="1070366D" w:rsidR="00FF0D00" w:rsidRDefault="00B66232" w:rsidP="00EF4752">
      <w:pPr>
        <w:pStyle w:val="Bezodstpw"/>
        <w:numPr>
          <w:ilvl w:val="0"/>
          <w:numId w:val="21"/>
        </w:numPr>
        <w:jc w:val="both"/>
      </w:pPr>
      <w:r>
        <w:t>Pobranie</w:t>
      </w:r>
      <w:r w:rsidR="00D27BF8" w:rsidRPr="00D27BF8">
        <w:t xml:space="preserve"> od kandydata/kandydatki oświadczenie o państwie/ach zamieszkiwania w ciągu ostatnich 20 lat, innych niż Rzeczypospolita Polska i państwo obywatelstwa, złożone pod rygorem odpowiedzialności karnej.</w:t>
      </w:r>
    </w:p>
    <w:p w14:paraId="1A314874" w14:textId="77777777" w:rsidR="00FF0D00" w:rsidRDefault="00D27BF8" w:rsidP="00EF4752">
      <w:pPr>
        <w:pStyle w:val="Bezodstpw"/>
        <w:numPr>
          <w:ilvl w:val="0"/>
          <w:numId w:val="21"/>
        </w:numPr>
        <w:jc w:val="both"/>
      </w:pPr>
      <w:r w:rsidRPr="00D27BF8">
        <w:t>Jeżeli prawo państwa, z którego ma być przedłożona informacja o niekaralności nie przewiduje wydawania takiej informacji lub nie prowadzi rejestru karnego, wówczas kandydat/ kandydatka składa pod rygorem odpowiedzialności karnej oświadczenie o tym fakcie wraz</w:t>
      </w:r>
      <w:r w:rsidR="00FC6820">
        <w:br/>
      </w:r>
      <w:r w:rsidRPr="00D27BF8">
        <w:t>z</w:t>
      </w:r>
      <w:r w:rsidRPr="00D27BF8">
        <w:tab/>
        <w:t>oświadczeniem, że nie była prawomocnie skazana w tym państwie za czyny zabronione odpowiadające przestępstwom określonym w rozdziale XIX i XXV Kodeksu karnego, w art. 189a</w:t>
      </w:r>
      <w:r w:rsidR="00FC6820">
        <w:br/>
        <w:t xml:space="preserve">i </w:t>
      </w:r>
      <w:r w:rsidRPr="00D27BF8">
        <w:t xml:space="preserve">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</w:t>
      </w:r>
      <w:r w:rsidR="003C231C">
        <w:br/>
      </w:r>
      <w:r w:rsidRPr="00D27BF8">
        <w:t>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FB53958" w14:textId="77777777" w:rsidR="00FF0D00" w:rsidRDefault="00D27BF8" w:rsidP="00EF4752">
      <w:pPr>
        <w:pStyle w:val="Bezodstpw"/>
        <w:numPr>
          <w:ilvl w:val="0"/>
          <w:numId w:val="21"/>
        </w:numPr>
        <w:jc w:val="both"/>
      </w:pPr>
      <w:r w:rsidRPr="00D27BF8">
        <w:t xml:space="preserve">Pod oświadczeniami składanymi pod rygorem odpowiedzialności karnej składa się oświadczenie </w:t>
      </w:r>
      <w:r w:rsidR="00FF0D00">
        <w:t xml:space="preserve">   </w:t>
      </w:r>
      <w:r w:rsidRPr="00D27BF8">
        <w:t>o następującej treści: Jestem świadomy/a odpowiedzialności karnej za złożenie fałszywego oświadczenia. Oświadczenie to zastępuje pouczenie or</w:t>
      </w:r>
      <w:r w:rsidR="00FC6820">
        <w:t>ganu o odpowiedzialności karnej</w:t>
      </w:r>
      <w:r w:rsidR="00FC6820">
        <w:br/>
      </w:r>
      <w:r w:rsidRPr="00D27BF8">
        <w:t>za złożenie fałszywego oświadczenia.</w:t>
      </w:r>
    </w:p>
    <w:p w14:paraId="1665CF72" w14:textId="77777777" w:rsidR="00D27BF8" w:rsidRDefault="00D27BF8" w:rsidP="00EF4752">
      <w:pPr>
        <w:pStyle w:val="Bezodstpw"/>
        <w:numPr>
          <w:ilvl w:val="0"/>
          <w:numId w:val="21"/>
        </w:numPr>
        <w:jc w:val="both"/>
      </w:pPr>
      <w:r w:rsidRPr="00D27BF8">
        <w:t xml:space="preserve">Gdy pozwalają na to przepisy prawa, </w:t>
      </w:r>
      <w:r w:rsidR="000C785F">
        <w:t>placówka</w:t>
      </w:r>
      <w:r w:rsidRPr="00D27BF8">
        <w:t xml:space="preserve"> jest zobowiązana do domagania się od osoby zatrudnianej zaświadczenia z Krajowego Rejestru Karnego. Zaświadczenia z KRK można domagać się wyłącznie w przypadkach, gdy przepisy prawa wprost wskazują, że pracowników</w:t>
      </w:r>
      <w:r w:rsidR="00FF0D00">
        <w:t xml:space="preserve"> w </w:t>
      </w:r>
      <w:r w:rsidRPr="00D27BF8">
        <w:t>zawodach lub na danych stanowiskach obowiązuje wymóg niekaralności.</w:t>
      </w:r>
    </w:p>
    <w:p w14:paraId="5AD4003C" w14:textId="77777777" w:rsidR="00FF0D00" w:rsidRDefault="00FF0D00" w:rsidP="00FF0D00">
      <w:pPr>
        <w:pStyle w:val="Bezodstpw"/>
        <w:jc w:val="both"/>
      </w:pPr>
    </w:p>
    <w:p w14:paraId="1219E401" w14:textId="77777777" w:rsidR="00FF0D00" w:rsidRDefault="00FF0D00" w:rsidP="00FF0D00">
      <w:pPr>
        <w:pStyle w:val="Bezodstpw"/>
        <w:jc w:val="both"/>
      </w:pPr>
    </w:p>
    <w:p w14:paraId="064CA48D" w14:textId="77777777" w:rsidR="00FF0D00" w:rsidRDefault="00FF0D00" w:rsidP="00FF0D00">
      <w:pPr>
        <w:pStyle w:val="Bezodstpw"/>
        <w:jc w:val="both"/>
      </w:pPr>
    </w:p>
    <w:p w14:paraId="455172D0" w14:textId="77777777" w:rsidR="00FF0D00" w:rsidRDefault="00FF0D00" w:rsidP="00FF0D00">
      <w:pPr>
        <w:pStyle w:val="Bezodstpw"/>
        <w:jc w:val="both"/>
      </w:pPr>
    </w:p>
    <w:p w14:paraId="60AE7B3D" w14:textId="77777777" w:rsidR="00FF0D00" w:rsidRDefault="00FF0D00" w:rsidP="00FF0D00">
      <w:pPr>
        <w:pStyle w:val="Bezodstpw"/>
        <w:jc w:val="both"/>
      </w:pPr>
    </w:p>
    <w:p w14:paraId="20BABFA9" w14:textId="77777777" w:rsidR="00FF0D00" w:rsidRDefault="00FF0D00" w:rsidP="00FF0D00">
      <w:pPr>
        <w:pStyle w:val="Bezodstpw"/>
        <w:jc w:val="both"/>
      </w:pPr>
    </w:p>
    <w:p w14:paraId="37576A78" w14:textId="77777777" w:rsidR="00FF0D00" w:rsidRDefault="00FF0D00" w:rsidP="00FF0D00">
      <w:pPr>
        <w:pStyle w:val="Bezodstpw"/>
        <w:jc w:val="both"/>
      </w:pPr>
    </w:p>
    <w:p w14:paraId="2F9C60A6" w14:textId="77777777" w:rsidR="00FF0D00" w:rsidRDefault="00FF0D00" w:rsidP="00FF0D00">
      <w:pPr>
        <w:pStyle w:val="Bezodstpw"/>
        <w:jc w:val="both"/>
      </w:pPr>
    </w:p>
    <w:p w14:paraId="1D349F17" w14:textId="77777777" w:rsidR="00944F98" w:rsidRDefault="00944F98" w:rsidP="00FF0D00">
      <w:pPr>
        <w:pStyle w:val="Bezodstpw"/>
        <w:jc w:val="both"/>
      </w:pPr>
    </w:p>
    <w:p w14:paraId="06C80695" w14:textId="77777777" w:rsidR="00944F98" w:rsidRDefault="00944F98" w:rsidP="00FF0D00">
      <w:pPr>
        <w:pStyle w:val="Bezodstpw"/>
        <w:jc w:val="both"/>
      </w:pPr>
    </w:p>
    <w:p w14:paraId="42B131B5" w14:textId="77777777" w:rsidR="00944F98" w:rsidRDefault="00944F98" w:rsidP="00FF0D00">
      <w:pPr>
        <w:pStyle w:val="Bezodstpw"/>
        <w:jc w:val="both"/>
      </w:pPr>
    </w:p>
    <w:p w14:paraId="22CCD3B5" w14:textId="77777777" w:rsidR="00944F98" w:rsidRDefault="00944F98" w:rsidP="00FF0D00">
      <w:pPr>
        <w:pStyle w:val="Bezodstpw"/>
        <w:jc w:val="both"/>
      </w:pPr>
    </w:p>
    <w:p w14:paraId="26E29043" w14:textId="77777777" w:rsidR="007A3D4A" w:rsidRDefault="007A3D4A" w:rsidP="00507B9A">
      <w:pPr>
        <w:pStyle w:val="Bezodstpw"/>
        <w:jc w:val="both"/>
        <w:rPr>
          <w:b/>
        </w:rPr>
      </w:pPr>
    </w:p>
    <w:p w14:paraId="38676F86" w14:textId="77777777" w:rsidR="00873F5A" w:rsidRDefault="00873F5A" w:rsidP="00507B9A">
      <w:pPr>
        <w:pStyle w:val="Bezodstpw"/>
        <w:jc w:val="both"/>
        <w:rPr>
          <w:b/>
        </w:rPr>
      </w:pPr>
    </w:p>
    <w:p w14:paraId="50609F51" w14:textId="77777777" w:rsidR="00873F5A" w:rsidRDefault="00873F5A" w:rsidP="00507B9A">
      <w:pPr>
        <w:pStyle w:val="Bezodstpw"/>
        <w:jc w:val="both"/>
        <w:rPr>
          <w:b/>
        </w:rPr>
      </w:pPr>
    </w:p>
    <w:p w14:paraId="3A85C78C" w14:textId="77777777" w:rsidR="00873F5A" w:rsidRDefault="00873F5A" w:rsidP="00507B9A">
      <w:pPr>
        <w:pStyle w:val="Bezodstpw"/>
        <w:jc w:val="both"/>
        <w:rPr>
          <w:b/>
        </w:rPr>
      </w:pPr>
    </w:p>
    <w:p w14:paraId="2D8194D2" w14:textId="77777777" w:rsidR="00873F5A" w:rsidRDefault="00873F5A" w:rsidP="00507B9A">
      <w:pPr>
        <w:pStyle w:val="Bezodstpw"/>
        <w:jc w:val="both"/>
        <w:rPr>
          <w:b/>
        </w:rPr>
      </w:pPr>
    </w:p>
    <w:p w14:paraId="5CC51515" w14:textId="77777777" w:rsidR="009D4A70" w:rsidRDefault="009D4A70" w:rsidP="00507B9A">
      <w:pPr>
        <w:pStyle w:val="Bezodstpw"/>
        <w:jc w:val="both"/>
        <w:rPr>
          <w:b/>
        </w:rPr>
      </w:pPr>
    </w:p>
    <w:p w14:paraId="0FC6B00E" w14:textId="77777777" w:rsidR="009D4A70" w:rsidRDefault="009D4A70" w:rsidP="00507B9A">
      <w:pPr>
        <w:pStyle w:val="Bezodstpw"/>
        <w:jc w:val="both"/>
        <w:rPr>
          <w:b/>
        </w:rPr>
      </w:pPr>
    </w:p>
    <w:p w14:paraId="545CD25D" w14:textId="77777777" w:rsidR="009D4A70" w:rsidRDefault="009D4A70" w:rsidP="00507B9A">
      <w:pPr>
        <w:pStyle w:val="Bezodstpw"/>
        <w:jc w:val="both"/>
        <w:rPr>
          <w:b/>
        </w:rPr>
      </w:pPr>
    </w:p>
    <w:p w14:paraId="6E9DEA0F" w14:textId="77777777" w:rsidR="00873F5A" w:rsidRDefault="00873F5A" w:rsidP="00507B9A">
      <w:pPr>
        <w:pStyle w:val="Bezodstpw"/>
        <w:jc w:val="both"/>
        <w:rPr>
          <w:b/>
        </w:rPr>
      </w:pPr>
    </w:p>
    <w:p w14:paraId="34D4A2F0" w14:textId="77777777" w:rsidR="00873F5A" w:rsidRDefault="00873F5A" w:rsidP="00507B9A">
      <w:pPr>
        <w:pStyle w:val="Bezodstpw"/>
        <w:jc w:val="both"/>
        <w:rPr>
          <w:b/>
        </w:rPr>
      </w:pPr>
    </w:p>
    <w:p w14:paraId="07FF2C5B" w14:textId="77777777" w:rsidR="009D4A70" w:rsidRDefault="009D4A70" w:rsidP="00507B9A">
      <w:pPr>
        <w:pStyle w:val="Bezodstpw"/>
        <w:jc w:val="both"/>
        <w:rPr>
          <w:b/>
        </w:rPr>
      </w:pPr>
    </w:p>
    <w:p w14:paraId="6355481E" w14:textId="77777777" w:rsidR="009D4A70" w:rsidRDefault="009D4A70" w:rsidP="00507B9A">
      <w:pPr>
        <w:pStyle w:val="Bezodstpw"/>
        <w:jc w:val="both"/>
        <w:rPr>
          <w:b/>
        </w:rPr>
      </w:pPr>
    </w:p>
    <w:p w14:paraId="5B596FB3" w14:textId="77777777" w:rsidR="00873F5A" w:rsidRDefault="00FF0D00" w:rsidP="00507B9A">
      <w:pPr>
        <w:pStyle w:val="Bezodstpw"/>
        <w:jc w:val="both"/>
        <w:rPr>
          <w:b/>
        </w:rPr>
      </w:pPr>
      <w:r w:rsidRPr="00FF0D00">
        <w:rPr>
          <w:b/>
        </w:rPr>
        <w:t xml:space="preserve">Załącznik nr 2 do Standardów Ochrony Małoletnich – </w:t>
      </w:r>
    </w:p>
    <w:p w14:paraId="59BC956B" w14:textId="5F36FB74" w:rsidR="00FF0D00" w:rsidRPr="00FF0D00" w:rsidRDefault="00FF0D00" w:rsidP="00507B9A">
      <w:pPr>
        <w:pStyle w:val="Bezodstpw"/>
        <w:jc w:val="both"/>
        <w:rPr>
          <w:b/>
        </w:rPr>
      </w:pPr>
      <w:r w:rsidRPr="00FF0D00">
        <w:rPr>
          <w:b/>
        </w:rPr>
        <w:t>Zasady Bezpiecznych Relacji Pracownik Instytucji  - Dziecko</w:t>
      </w:r>
    </w:p>
    <w:p w14:paraId="32BD00A4" w14:textId="77777777" w:rsidR="00FF0D00" w:rsidRPr="00FF0D00" w:rsidRDefault="00FF0D00" w:rsidP="00FF0D00">
      <w:pPr>
        <w:spacing w:line="144" w:lineRule="exact"/>
        <w:rPr>
          <w:rFonts w:ascii="Times New Roman" w:eastAsia="Times New Roman" w:hAnsi="Times New Roman"/>
        </w:rPr>
      </w:pPr>
    </w:p>
    <w:p w14:paraId="17CE5418" w14:textId="77777777" w:rsidR="00FF0D00" w:rsidRPr="00944F98" w:rsidRDefault="00FF0D00" w:rsidP="00A94771">
      <w:pPr>
        <w:spacing w:line="260" w:lineRule="auto"/>
        <w:jc w:val="both"/>
        <w:rPr>
          <w:rFonts w:asciiTheme="minorHAnsi" w:hAnsiTheme="minorHAnsi" w:cstheme="minorHAnsi"/>
          <w:sz w:val="22"/>
        </w:rPr>
      </w:pPr>
      <w:r w:rsidRPr="00944F98">
        <w:rPr>
          <w:rFonts w:asciiTheme="minorHAnsi" w:hAnsiTheme="minorHAnsi" w:cstheme="minorHAnsi"/>
          <w:sz w:val="22"/>
        </w:rPr>
        <w:t xml:space="preserve">Naczelną zasadą wszystkich czynności podejmowanych przez pracowników </w:t>
      </w:r>
      <w:r w:rsidR="008C2D71" w:rsidRPr="00944F98">
        <w:rPr>
          <w:rFonts w:asciiTheme="minorHAnsi" w:hAnsiTheme="minorHAnsi" w:cstheme="minorHAnsi"/>
          <w:sz w:val="22"/>
        </w:rPr>
        <w:t>instytucji</w:t>
      </w:r>
      <w:r w:rsidRPr="00944F98">
        <w:rPr>
          <w:rFonts w:asciiTheme="minorHAnsi" w:hAnsiTheme="minorHAnsi" w:cstheme="minorHAnsi"/>
          <w:sz w:val="22"/>
        </w:rPr>
        <w:t xml:space="preserve"> jest działanie dla dobra dziecka i w jego najlepszym interesie. Pracownicy </w:t>
      </w:r>
      <w:r w:rsidR="008C2D71" w:rsidRPr="00944F98">
        <w:rPr>
          <w:rFonts w:asciiTheme="minorHAnsi" w:hAnsiTheme="minorHAnsi" w:cstheme="minorHAnsi"/>
          <w:sz w:val="22"/>
        </w:rPr>
        <w:t>instytucji</w:t>
      </w:r>
      <w:r w:rsidR="00A94771">
        <w:rPr>
          <w:rFonts w:asciiTheme="minorHAnsi" w:hAnsiTheme="minorHAnsi" w:cstheme="minorHAnsi"/>
          <w:sz w:val="22"/>
        </w:rPr>
        <w:t xml:space="preserve"> traktuje dziecko </w:t>
      </w:r>
      <w:r w:rsidRPr="00944F98">
        <w:rPr>
          <w:rFonts w:asciiTheme="minorHAnsi" w:hAnsiTheme="minorHAnsi" w:cstheme="minorHAnsi"/>
          <w:sz w:val="22"/>
        </w:rPr>
        <w:t xml:space="preserve">z szacunkiem oraz uwzględnia jego godność i potrzeby. Niedopuszczalne jest stosowanie przemocy wobec dziecka w jakiejkolwiek formie. Pracownicy </w:t>
      </w:r>
      <w:r w:rsidR="008C2D71" w:rsidRPr="00944F98">
        <w:rPr>
          <w:rFonts w:asciiTheme="minorHAnsi" w:hAnsiTheme="minorHAnsi" w:cstheme="minorHAnsi"/>
          <w:sz w:val="22"/>
        </w:rPr>
        <w:t xml:space="preserve">instytucji </w:t>
      </w:r>
      <w:r w:rsidRPr="00944F98">
        <w:rPr>
          <w:rFonts w:asciiTheme="minorHAnsi" w:hAnsiTheme="minorHAnsi" w:cstheme="minorHAnsi"/>
          <w:sz w:val="22"/>
        </w:rPr>
        <w:t>realizując te cele działa</w:t>
      </w:r>
      <w:r w:rsidR="00A94771">
        <w:rPr>
          <w:rFonts w:asciiTheme="minorHAnsi" w:hAnsiTheme="minorHAnsi" w:cstheme="minorHAnsi"/>
          <w:sz w:val="22"/>
        </w:rPr>
        <w:t xml:space="preserve"> </w:t>
      </w:r>
      <w:r w:rsidRPr="00944F98">
        <w:rPr>
          <w:rFonts w:asciiTheme="minorHAnsi" w:hAnsiTheme="minorHAnsi" w:cstheme="minorHAnsi"/>
          <w:sz w:val="22"/>
        </w:rPr>
        <w:t xml:space="preserve">w ramach obowiązującego prawa, przepisów wewnętrznych </w:t>
      </w:r>
      <w:r w:rsidR="008C2D71" w:rsidRPr="00944F98">
        <w:rPr>
          <w:rFonts w:asciiTheme="minorHAnsi" w:hAnsiTheme="minorHAnsi" w:cstheme="minorHAnsi"/>
          <w:sz w:val="22"/>
        </w:rPr>
        <w:t>instytucji</w:t>
      </w:r>
      <w:r w:rsidRPr="00944F98">
        <w:rPr>
          <w:rFonts w:asciiTheme="minorHAnsi" w:hAnsiTheme="minorHAnsi" w:cstheme="minorHAnsi"/>
          <w:sz w:val="22"/>
        </w:rPr>
        <w:t xml:space="preserve"> oraz swoich kompetencji. Zasady bezpiecznych relacji pracownika </w:t>
      </w:r>
      <w:r w:rsidR="008C2D71" w:rsidRPr="00944F98">
        <w:rPr>
          <w:rFonts w:asciiTheme="minorHAnsi" w:hAnsiTheme="minorHAnsi" w:cstheme="minorHAnsi"/>
          <w:sz w:val="22"/>
        </w:rPr>
        <w:t>instytucji</w:t>
      </w:r>
      <w:r w:rsidRPr="00944F98">
        <w:rPr>
          <w:rFonts w:asciiTheme="minorHAnsi" w:hAnsiTheme="minorHAnsi" w:cstheme="minorHAnsi"/>
          <w:sz w:val="22"/>
        </w:rPr>
        <w:t xml:space="preserve"> z dziećmi obowiązują wszystkich pracowników. Znajomość i zaakceptowanie zasad są potwierdzone podpisaniem oświadczenia.</w:t>
      </w:r>
    </w:p>
    <w:p w14:paraId="617CDF41" w14:textId="77777777" w:rsidR="00FF0D00" w:rsidRPr="00FF0D00" w:rsidRDefault="00FF0D00" w:rsidP="00FF0D00">
      <w:pPr>
        <w:spacing w:line="362" w:lineRule="exact"/>
        <w:rPr>
          <w:rFonts w:ascii="Times New Roman" w:eastAsia="Times New Roman" w:hAnsi="Times New Roman"/>
        </w:rPr>
      </w:pPr>
    </w:p>
    <w:p w14:paraId="0E8DA5D8" w14:textId="77777777" w:rsidR="00FF0D00" w:rsidRDefault="00FF0D00" w:rsidP="000A6CAF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 xml:space="preserve">Relacje pracownicy </w:t>
      </w:r>
      <w:r w:rsidR="000C785F">
        <w:rPr>
          <w:rFonts w:asciiTheme="minorHAnsi" w:hAnsiTheme="minorHAnsi" w:cstheme="minorHAnsi"/>
          <w:b/>
          <w:sz w:val="22"/>
          <w:szCs w:val="22"/>
        </w:rPr>
        <w:t xml:space="preserve">instytucji </w:t>
      </w:r>
      <w:r w:rsidRPr="00FF0D00">
        <w:rPr>
          <w:rFonts w:asciiTheme="minorHAnsi" w:hAnsiTheme="minorHAnsi" w:cstheme="minorHAnsi"/>
          <w:b/>
          <w:sz w:val="22"/>
          <w:szCs w:val="22"/>
        </w:rPr>
        <w:t>z dziećmi</w:t>
      </w:r>
    </w:p>
    <w:p w14:paraId="6B201227" w14:textId="77777777" w:rsidR="008C2D71" w:rsidRPr="00FF0D00" w:rsidRDefault="008C2D71" w:rsidP="008C2D71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8655555" w14:textId="77777777" w:rsidR="00FF0D00" w:rsidRPr="00944F98" w:rsidRDefault="00FF0D00" w:rsidP="00A94771">
      <w:pPr>
        <w:spacing w:line="261" w:lineRule="auto"/>
        <w:jc w:val="both"/>
        <w:rPr>
          <w:rFonts w:asciiTheme="minorHAnsi" w:hAnsiTheme="minorHAnsi" w:cstheme="minorHAnsi"/>
          <w:sz w:val="22"/>
        </w:rPr>
      </w:pPr>
      <w:r w:rsidRPr="00944F98">
        <w:rPr>
          <w:rFonts w:asciiTheme="minorHAnsi" w:hAnsiTheme="minorHAnsi" w:cstheme="minorHAnsi"/>
          <w:sz w:val="22"/>
        </w:rPr>
        <w:t>Jesteś zobowiązany/a do utrzymywania profesjonalnej relacji z dziećmi i każdorazowego rozważenia, czy Twoja reakcja, komunikat bądź dział</w:t>
      </w:r>
      <w:r w:rsidR="00A94771">
        <w:rPr>
          <w:rFonts w:asciiTheme="minorHAnsi" w:hAnsiTheme="minorHAnsi" w:cstheme="minorHAnsi"/>
          <w:sz w:val="22"/>
        </w:rPr>
        <w:t xml:space="preserve">anie wobec dziecka są adekwatne </w:t>
      </w:r>
      <w:r w:rsidRPr="00944F98">
        <w:rPr>
          <w:rFonts w:asciiTheme="minorHAnsi" w:hAnsiTheme="minorHAnsi" w:cstheme="minorHAnsi"/>
          <w:sz w:val="22"/>
        </w:rPr>
        <w:t>do sytuacji, bezpieczne, uzasadnione i sprawiedliwe wobec innych dzieci. Działaj w sposób otwarty i przejrzysty dla innych, aby zminimalizować ryzyko błędnej interpretacji Twojego zachowania.</w:t>
      </w:r>
    </w:p>
    <w:p w14:paraId="72877EC2" w14:textId="77777777" w:rsidR="008C2D71" w:rsidRPr="00FF0D00" w:rsidRDefault="008C2D71" w:rsidP="008C2D71">
      <w:pPr>
        <w:spacing w:line="261" w:lineRule="auto"/>
        <w:jc w:val="both"/>
        <w:rPr>
          <w:rFonts w:asciiTheme="minorHAnsi" w:hAnsiTheme="minorHAnsi" w:cstheme="minorHAnsi"/>
          <w:sz w:val="22"/>
        </w:rPr>
      </w:pPr>
    </w:p>
    <w:p w14:paraId="5316D35C" w14:textId="77777777" w:rsidR="00FF0D00" w:rsidRDefault="00FF0D00" w:rsidP="000A6CAF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>Komunikacja z dziećmi</w:t>
      </w:r>
    </w:p>
    <w:p w14:paraId="2DB74611" w14:textId="77777777" w:rsidR="008C2D71" w:rsidRDefault="008C2D71" w:rsidP="008C2D71">
      <w:pPr>
        <w:tabs>
          <w:tab w:val="left" w:pos="720"/>
        </w:tabs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B07C540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0" w:lineRule="atLeast"/>
        <w:jc w:val="both"/>
        <w:rPr>
          <w:sz w:val="22"/>
        </w:rPr>
      </w:pPr>
      <w:r w:rsidRPr="008C2D71">
        <w:rPr>
          <w:sz w:val="22"/>
        </w:rPr>
        <w:t>W komunikacji z dziećmi zachowuj cierpliwość i szacunek.</w:t>
      </w:r>
    </w:p>
    <w:p w14:paraId="2427289B" w14:textId="77777777" w:rsidR="00FF0D00" w:rsidRPr="00FF0D00" w:rsidRDefault="00FF0D00" w:rsidP="00944F98">
      <w:pPr>
        <w:spacing w:line="21" w:lineRule="exact"/>
        <w:jc w:val="both"/>
        <w:rPr>
          <w:sz w:val="22"/>
        </w:rPr>
      </w:pPr>
    </w:p>
    <w:p w14:paraId="0D4D7BA2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0" w:lineRule="atLeast"/>
        <w:jc w:val="both"/>
        <w:rPr>
          <w:sz w:val="22"/>
        </w:rPr>
      </w:pPr>
      <w:r w:rsidRPr="008C2D71">
        <w:rPr>
          <w:sz w:val="22"/>
        </w:rPr>
        <w:t>Słuchaj uważnie dzieci i udzielaj im odpowiedzi adekwatnych do ich wieku i danej sytuacji.</w:t>
      </w:r>
    </w:p>
    <w:p w14:paraId="708CA79A" w14:textId="77777777" w:rsidR="00FF0D00" w:rsidRPr="00FF0D00" w:rsidRDefault="00FF0D00" w:rsidP="00944F98">
      <w:pPr>
        <w:spacing w:line="21" w:lineRule="exact"/>
        <w:jc w:val="both"/>
        <w:rPr>
          <w:sz w:val="22"/>
        </w:rPr>
      </w:pPr>
    </w:p>
    <w:p w14:paraId="5F06B029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Nie wolno Ci zawstydzać, upokarzać, lekceważyć i obrażać dziecka. Nie wolno Ci krzyczeć</w:t>
      </w:r>
      <w:r w:rsidR="00FC6820">
        <w:rPr>
          <w:sz w:val="22"/>
        </w:rPr>
        <w:br/>
      </w:r>
      <w:r w:rsidRPr="008C2D71">
        <w:rPr>
          <w:sz w:val="22"/>
        </w:rPr>
        <w:t>na dziecko w sytuacji innej niż wynikająca z bezpieczeństwa dziecka lub innych dzieci.</w:t>
      </w:r>
    </w:p>
    <w:p w14:paraId="1EA1006B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2199D573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Podejmując decyzje dotyczące dziecka, poinformuj je o tym i staraj się brać pod uwagę jego oczekiwania.</w:t>
      </w:r>
    </w:p>
    <w:p w14:paraId="259E68AF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Szanuj prawo dziecka do prywatności. Jeśli konieczne jest odstąpienie od zasady poufności,</w:t>
      </w:r>
      <w:r w:rsidR="00FC6820">
        <w:rPr>
          <w:sz w:val="22"/>
        </w:rPr>
        <w:br/>
      </w:r>
      <w:r w:rsidRPr="008C2D71">
        <w:rPr>
          <w:sz w:val="22"/>
        </w:rPr>
        <w:t>aby chronić dziecko, wyjaśnij mu to najszybciej jak to możliwe.</w:t>
      </w:r>
    </w:p>
    <w:p w14:paraId="4922B520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Jeśli pojawi się konieczność porozmawiania z dzieckiem na osobności, zostaw uchylone drzwi</w:t>
      </w:r>
      <w:r w:rsidR="00FC6820">
        <w:rPr>
          <w:sz w:val="22"/>
        </w:rPr>
        <w:br/>
      </w:r>
      <w:r w:rsidRPr="008C2D71">
        <w:rPr>
          <w:sz w:val="22"/>
        </w:rPr>
        <w:t>do pomieszczenia i zadbaj, aby być w zasięgu wzroku innych. Możesz też poprosić drugiego pracownika o obecność podczas takiej rozmowy.</w:t>
      </w:r>
    </w:p>
    <w:p w14:paraId="538B6544" w14:textId="77777777" w:rsidR="00FF0D00" w:rsidRPr="008C2D71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Nie wolno Ci zachowywać się w obecności dzieci w sposób niestosowny. Obejmuje to używanie wulgarnych słów, gestów i żartów, czynienie obraźliwych uwag, nawiązywanie</w:t>
      </w:r>
      <w:bookmarkStart w:id="1" w:name="page10"/>
      <w:bookmarkEnd w:id="1"/>
      <w:r w:rsidR="008C2D71" w:rsidRPr="008C2D71">
        <w:rPr>
          <w:sz w:val="22"/>
        </w:rPr>
        <w:t xml:space="preserve"> </w:t>
      </w:r>
      <w:r w:rsidRPr="008C2D71">
        <w:rPr>
          <w:sz w:val="22"/>
        </w:rPr>
        <w:t>w wypowiedziach do aktywności bądź atrakcyjności seksualnej oraz wykorzystywanie wobec dziecka relacji władzy lub przewagi fizycznej (zastraszanie, przymuszanie, groźby).</w:t>
      </w:r>
    </w:p>
    <w:p w14:paraId="25B8B6F9" w14:textId="77777777" w:rsidR="00FF0D00" w:rsidRPr="00507B9A" w:rsidRDefault="00FF0D00" w:rsidP="00EF4752">
      <w:pPr>
        <w:pStyle w:val="Akapitzlist"/>
        <w:numPr>
          <w:ilvl w:val="0"/>
          <w:numId w:val="23"/>
        </w:numPr>
        <w:tabs>
          <w:tab w:val="left" w:pos="720"/>
        </w:tabs>
        <w:spacing w:line="271" w:lineRule="exact"/>
        <w:jc w:val="both"/>
        <w:rPr>
          <w:rFonts w:ascii="Times New Roman" w:eastAsia="Times New Roman" w:hAnsi="Times New Roman"/>
          <w:b/>
        </w:rPr>
      </w:pPr>
      <w:r w:rsidRPr="00507B9A">
        <w:rPr>
          <w:sz w:val="22"/>
        </w:rPr>
        <w:t>Zapewnij dzieci, że jeśli czują się niekomfortowo w jakiejś sytuacji, wobec konkretnego zachowania czy słów, mogą o tym powiedzieć Tobie lub wskazanej osobie (w zależności</w:t>
      </w:r>
      <w:r w:rsidR="00FC6820">
        <w:rPr>
          <w:sz w:val="22"/>
        </w:rPr>
        <w:br/>
      </w:r>
      <w:r w:rsidRPr="00507B9A">
        <w:rPr>
          <w:sz w:val="22"/>
        </w:rPr>
        <w:t xml:space="preserve">od procedur interwencji, jakie przyjęła </w:t>
      </w:r>
      <w:r w:rsidR="000C785F">
        <w:rPr>
          <w:sz w:val="22"/>
        </w:rPr>
        <w:t>instytucja</w:t>
      </w:r>
      <w:r w:rsidRPr="00507B9A">
        <w:rPr>
          <w:sz w:val="22"/>
        </w:rPr>
        <w:t>) i mogą oczekiwać odpowiedniej reakcji i/lub pomocy.</w:t>
      </w:r>
    </w:p>
    <w:p w14:paraId="3A503D0F" w14:textId="77777777" w:rsidR="00A94771" w:rsidRDefault="00A94771" w:rsidP="00507B9A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14:paraId="334330AE" w14:textId="77777777" w:rsidR="00FF0D00" w:rsidRDefault="00FF0D00" w:rsidP="00507B9A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>Działania z dziećmi</w:t>
      </w:r>
    </w:p>
    <w:p w14:paraId="33AF60F3" w14:textId="77777777" w:rsidR="00507B9A" w:rsidRDefault="00507B9A" w:rsidP="00507B9A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14:paraId="6A2706AB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7637B764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0" w:lineRule="atLeast"/>
        <w:jc w:val="both"/>
        <w:rPr>
          <w:sz w:val="22"/>
        </w:rPr>
      </w:pPr>
      <w:r w:rsidRPr="008C2D71">
        <w:rPr>
          <w:sz w:val="22"/>
        </w:rPr>
        <w:t>Unikaj faworyzowania dzieci.</w:t>
      </w:r>
    </w:p>
    <w:p w14:paraId="52837F66" w14:textId="77777777" w:rsidR="00FF0D00" w:rsidRPr="00FF0D00" w:rsidRDefault="00FF0D00" w:rsidP="00944F98">
      <w:pPr>
        <w:spacing w:line="21" w:lineRule="exact"/>
        <w:jc w:val="both"/>
        <w:rPr>
          <w:sz w:val="22"/>
        </w:rPr>
      </w:pPr>
    </w:p>
    <w:p w14:paraId="19BB4080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lastRenderedPageBreak/>
        <w:t>Nie wolno Ci nawiązywać z dzieckiem jakichkolwiek relacji romantycznych lub seksualnych</w:t>
      </w:r>
      <w:r w:rsidR="00FC6820">
        <w:rPr>
          <w:sz w:val="22"/>
        </w:rPr>
        <w:br/>
      </w:r>
      <w:r w:rsidRPr="008C2D71">
        <w:rPr>
          <w:sz w:val="22"/>
        </w:rPr>
        <w:t>ani składać mu propozycji o nieodpowiednim charakterze. Obejmuje to także seksualne komentarze, żarty, gesty oraz udostępnianie dzieciom treści erotycznych i pornograficznych bez względu na ich formę.</w:t>
      </w:r>
    </w:p>
    <w:p w14:paraId="3FA63D2D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Nie wolno Ci utrwalać wizerunku dziecka (filmowanie, nagrywanie głosu, fotografowanie)</w:t>
      </w:r>
      <w:r w:rsidR="00A6186F">
        <w:rPr>
          <w:sz w:val="22"/>
        </w:rPr>
        <w:br/>
      </w:r>
      <w:r w:rsidRPr="008C2D71">
        <w:rPr>
          <w:sz w:val="22"/>
        </w:rPr>
        <w:t>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6785B68B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8C2D71">
        <w:rPr>
          <w:sz w:val="22"/>
        </w:rPr>
        <w:t>Nie wolno Ci proponować dzieciom alkoholu, wyrobów tytoniowych ani nielegalnych substancji, jak również używać ich w obecności dzieci.</w:t>
      </w:r>
    </w:p>
    <w:p w14:paraId="0FB8F27A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271" w:lineRule="auto"/>
        <w:jc w:val="both"/>
        <w:rPr>
          <w:sz w:val="21"/>
        </w:rPr>
      </w:pPr>
      <w:r w:rsidRPr="008C2D71">
        <w:rPr>
          <w:sz w:val="21"/>
        </w:rPr>
        <w:t>Nie wolno Ci przyjmować pieniędzy ani prezentów od dziecka, ani rodziców/opiekunów dziecka.</w:t>
      </w:r>
      <w:r w:rsidR="00FC6820">
        <w:rPr>
          <w:sz w:val="21"/>
        </w:rPr>
        <w:br/>
      </w:r>
      <w:r w:rsidRPr="008C2D71">
        <w:rPr>
          <w:sz w:val="21"/>
        </w:rPr>
        <w:t>Nie wolno Ci wchodzić w relacje jakiejkolwiek zależności wobec dziecka lub rodziców/opiekunów dziecka. Nie wolno Ci zachowywać się w sposób mogący sugerować innym istnienie takiej zależności</w:t>
      </w:r>
      <w:r w:rsidR="00944F98">
        <w:rPr>
          <w:sz w:val="21"/>
        </w:rPr>
        <w:t xml:space="preserve"> </w:t>
      </w:r>
      <w:r w:rsidR="00FC6820">
        <w:rPr>
          <w:sz w:val="21"/>
        </w:rPr>
        <w:br/>
      </w:r>
      <w:r w:rsidRPr="008C2D71">
        <w:rPr>
          <w:sz w:val="21"/>
        </w:rPr>
        <w:t>i prowadzący do oskarżeń o nierówne traktowanie bądź czerpanie korzyści majątkowych i innych.</w:t>
      </w:r>
      <w:r w:rsidR="00FC6820">
        <w:rPr>
          <w:sz w:val="21"/>
        </w:rPr>
        <w:br/>
      </w:r>
      <w:r w:rsidRPr="008C2D71">
        <w:rPr>
          <w:sz w:val="21"/>
        </w:rPr>
        <w:t>Nie dotyczy to okazjonalnych podarków związanych ze świętami w roku szkolnym, np. kwiatów, prezentów składkowych czy drobnych upominków.</w:t>
      </w:r>
    </w:p>
    <w:p w14:paraId="453AEF16" w14:textId="77777777" w:rsidR="00FF0D00" w:rsidRPr="00FF0D00" w:rsidRDefault="00FF0D00" w:rsidP="00944F98">
      <w:pPr>
        <w:spacing w:line="2" w:lineRule="exact"/>
        <w:jc w:val="both"/>
        <w:rPr>
          <w:sz w:val="21"/>
        </w:rPr>
      </w:pPr>
    </w:p>
    <w:p w14:paraId="00F304C0" w14:textId="77777777" w:rsidR="00FF0D00" w:rsidRPr="008C2D71" w:rsidRDefault="00FF0D00" w:rsidP="00EF4752">
      <w:pPr>
        <w:pStyle w:val="Akapitzlist"/>
        <w:numPr>
          <w:ilvl w:val="0"/>
          <w:numId w:val="24"/>
        </w:numPr>
        <w:tabs>
          <w:tab w:val="left" w:pos="720"/>
        </w:tabs>
        <w:spacing w:line="262" w:lineRule="auto"/>
        <w:jc w:val="both"/>
        <w:rPr>
          <w:sz w:val="22"/>
        </w:rPr>
      </w:pPr>
      <w:r w:rsidRPr="008C2D71">
        <w:rPr>
          <w:sz w:val="22"/>
        </w:rPr>
        <w:t>Wszystkie ryzykowne sytuacje, które obejmują zauroczenie dzieckiem przez pracownika</w:t>
      </w:r>
      <w:r w:rsidR="00FC6820">
        <w:rPr>
          <w:sz w:val="22"/>
        </w:rPr>
        <w:br/>
      </w:r>
      <w:r w:rsidRPr="008C2D71">
        <w:rPr>
          <w:sz w:val="22"/>
        </w:rPr>
        <w:t>lub pracownikiem przez dziecko, muszą być raportowane dyrekcji. Jeśli jesteś ich świadkiem reaguj stanowczo, ale z wyczuciem, aby zachować godność osób zainteresowanych.</w:t>
      </w:r>
    </w:p>
    <w:p w14:paraId="0609E07E" w14:textId="77777777" w:rsidR="00FF0D00" w:rsidRPr="00FF0D00" w:rsidRDefault="00FF0D00" w:rsidP="00FF0D00">
      <w:pPr>
        <w:spacing w:line="270" w:lineRule="exact"/>
        <w:rPr>
          <w:rFonts w:ascii="Times New Roman" w:eastAsia="Times New Roman" w:hAnsi="Times New Roman"/>
        </w:rPr>
      </w:pPr>
    </w:p>
    <w:p w14:paraId="43F5F1BB" w14:textId="77777777" w:rsidR="00FF0D00" w:rsidRDefault="00FF0D00" w:rsidP="000A6CAF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>Kontakt fizyczny z dziećmi</w:t>
      </w:r>
    </w:p>
    <w:p w14:paraId="4D475B7F" w14:textId="77777777" w:rsidR="008C2D71" w:rsidRPr="00FF0D00" w:rsidRDefault="008C2D71" w:rsidP="008C2D71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58DF971" w14:textId="77777777" w:rsidR="008C2D71" w:rsidRPr="0037217E" w:rsidRDefault="00FF0D00" w:rsidP="00EF4752">
      <w:pPr>
        <w:pStyle w:val="Akapitzlist"/>
        <w:numPr>
          <w:ilvl w:val="0"/>
          <w:numId w:val="25"/>
        </w:numPr>
        <w:spacing w:line="259" w:lineRule="auto"/>
        <w:jc w:val="both"/>
        <w:rPr>
          <w:sz w:val="22"/>
        </w:rPr>
      </w:pPr>
      <w:r w:rsidRPr="0037217E">
        <w:rPr>
          <w:sz w:val="22"/>
        </w:rPr>
        <w:t xml:space="preserve">Każde </w:t>
      </w:r>
      <w:proofErr w:type="spellStart"/>
      <w:r w:rsidRPr="0037217E">
        <w:rPr>
          <w:sz w:val="22"/>
        </w:rPr>
        <w:t>przemocowe</w:t>
      </w:r>
      <w:proofErr w:type="spellEnd"/>
      <w:r w:rsidRPr="0037217E">
        <w:rPr>
          <w:sz w:val="22"/>
        </w:rPr>
        <w:t xml:space="preserve"> działanie wobec dziecka jest niedopuszczalne. Istnieją jednak sytuacje,</w:t>
      </w:r>
      <w:r w:rsidR="00FC6820">
        <w:rPr>
          <w:sz w:val="22"/>
        </w:rPr>
        <w:br/>
      </w:r>
      <w:r w:rsidRPr="0037217E">
        <w:rPr>
          <w:sz w:val="22"/>
        </w:rPr>
        <w:t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</w:t>
      </w:r>
      <w:r w:rsidR="00FC6820">
        <w:rPr>
          <w:sz w:val="22"/>
        </w:rPr>
        <w:br/>
      </w:r>
      <w:r w:rsidRPr="0037217E">
        <w:rPr>
          <w:sz w:val="22"/>
        </w:rPr>
        <w:t>je o zgodę na kontakt fizyczny (np. przytulenie) i zachowując świadomość, że nawet przy Twoich dobrych intencjach taki kontakt może być błędnie zinterpretowany przez dziecko lub osoby trzecie.</w:t>
      </w:r>
      <w:bookmarkStart w:id="2" w:name="page11"/>
      <w:bookmarkEnd w:id="2"/>
    </w:p>
    <w:p w14:paraId="72A749E0" w14:textId="77777777" w:rsidR="00FF0D00" w:rsidRPr="0037217E" w:rsidRDefault="00FF0D00" w:rsidP="00EF4752">
      <w:pPr>
        <w:pStyle w:val="Akapitzlist"/>
        <w:numPr>
          <w:ilvl w:val="0"/>
          <w:numId w:val="25"/>
        </w:numPr>
        <w:spacing w:line="259" w:lineRule="auto"/>
        <w:jc w:val="both"/>
        <w:rPr>
          <w:sz w:val="22"/>
        </w:rPr>
      </w:pPr>
      <w:r w:rsidRPr="0037217E">
        <w:rPr>
          <w:sz w:val="22"/>
        </w:rPr>
        <w:t>Nie wolno Ci bić, szturchać, popychać ani w jakikolwiek sposób naruszać integralności fizycznej dziecka.</w:t>
      </w:r>
    </w:p>
    <w:p w14:paraId="16CA10D0" w14:textId="77777777" w:rsidR="00FF0D00" w:rsidRPr="0037217E" w:rsidRDefault="00FF0D00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0" w:lineRule="atLeast"/>
        <w:jc w:val="both"/>
        <w:rPr>
          <w:sz w:val="21"/>
        </w:rPr>
      </w:pPr>
      <w:r w:rsidRPr="0037217E">
        <w:rPr>
          <w:sz w:val="21"/>
        </w:rPr>
        <w:t>Nigdy nie dotykaj dziecka w sposób, który może być uznany za nieprzyzwoity lub niestosowny.</w:t>
      </w:r>
    </w:p>
    <w:p w14:paraId="60F3A78B" w14:textId="77777777" w:rsidR="00FF0D00" w:rsidRPr="00FF0D00" w:rsidRDefault="00FF0D00" w:rsidP="00944F98">
      <w:pPr>
        <w:spacing w:line="33" w:lineRule="exact"/>
        <w:jc w:val="both"/>
        <w:rPr>
          <w:sz w:val="21"/>
        </w:rPr>
      </w:pPr>
    </w:p>
    <w:p w14:paraId="7E6F713C" w14:textId="77777777" w:rsidR="00FF0D00" w:rsidRPr="0037217E" w:rsidRDefault="00FF0D00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0" w:lineRule="atLeast"/>
        <w:jc w:val="both"/>
        <w:rPr>
          <w:sz w:val="22"/>
        </w:rPr>
      </w:pPr>
      <w:r w:rsidRPr="0037217E">
        <w:rPr>
          <w:sz w:val="22"/>
        </w:rPr>
        <w:t>Zawsze bądź przygotowany na wyjaśnienie swoich działań.</w:t>
      </w:r>
    </w:p>
    <w:p w14:paraId="145800A9" w14:textId="77777777" w:rsidR="00FF0D00" w:rsidRPr="00FF0D00" w:rsidRDefault="00FF0D00" w:rsidP="00944F98">
      <w:pPr>
        <w:spacing w:line="21" w:lineRule="exact"/>
        <w:jc w:val="both"/>
        <w:rPr>
          <w:sz w:val="22"/>
        </w:rPr>
      </w:pPr>
    </w:p>
    <w:p w14:paraId="0F1E2299" w14:textId="77777777" w:rsidR="00FF0D00" w:rsidRPr="0037217E" w:rsidRDefault="00FF0D00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37217E">
        <w:rPr>
          <w:sz w:val="22"/>
        </w:rPr>
        <w:t>Nie angażuj się w takie aktywności jak łaskotanie, udawane walki z dziećmi czy brutalne zabawy fizyczne.</w:t>
      </w:r>
    </w:p>
    <w:p w14:paraId="1221FAD6" w14:textId="77777777" w:rsidR="00FF0D00" w:rsidRPr="0037217E" w:rsidRDefault="00FF0D00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37217E">
        <w:rPr>
          <w:sz w:val="22"/>
        </w:rPr>
        <w:t>Zachowaj szczególną ostrożność wobec dzieci, które doświadczyły nadużycia i krzywdzenia,</w:t>
      </w:r>
      <w:r w:rsidR="00FC6820">
        <w:rPr>
          <w:sz w:val="22"/>
        </w:rPr>
        <w:br/>
      </w:r>
      <w:r w:rsidRPr="0037217E">
        <w:rPr>
          <w:sz w:val="22"/>
        </w:rPr>
        <w:t>w tym seksualnego, fizycznego bądź zaniedbania. Takie doświadczenia mogą czasem sprawić,</w:t>
      </w:r>
      <w:r w:rsidR="00FC6820">
        <w:rPr>
          <w:sz w:val="22"/>
        </w:rPr>
        <w:br/>
      </w:r>
      <w:r w:rsidRPr="0037217E">
        <w:rPr>
          <w:sz w:val="22"/>
        </w:rPr>
        <w:t>że dziecko będzie dążyć do nawiązania niestosownych bądź nieadekwatnych fizycznych kontaktów z dorosłymi. W takich sytuacjach powinieneś reagować z wyczuciem, jednak</w:t>
      </w:r>
      <w:r w:rsidR="008C2D71" w:rsidRPr="0037217E">
        <w:rPr>
          <w:sz w:val="22"/>
        </w:rPr>
        <w:t xml:space="preserve"> stanowczo i pomóc dziecku zrozumieć znaczenie osobistych granic.</w:t>
      </w:r>
    </w:p>
    <w:p w14:paraId="3CA0A082" w14:textId="77777777" w:rsidR="008C2D71" w:rsidRPr="0037217E" w:rsidRDefault="008C2D71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37217E">
        <w:rPr>
          <w:sz w:val="22"/>
        </w:rPr>
        <w:t>Kontakt fizyczny z dzieckiem nigdy nie może być niejawny bądź ukrywany, wiązać się</w:t>
      </w:r>
      <w:r w:rsidR="00FC6820">
        <w:rPr>
          <w:sz w:val="22"/>
        </w:rPr>
        <w:t xml:space="preserve"> </w:t>
      </w:r>
      <w:r w:rsidR="00FC6820">
        <w:rPr>
          <w:sz w:val="22"/>
        </w:rPr>
        <w:br/>
      </w:r>
      <w:r w:rsidRPr="0037217E">
        <w:rPr>
          <w:sz w:val="22"/>
        </w:rPr>
        <w:t>z jakąkolwiek gratyfikacją, ani wynikać z relacji władzy. Jeśli będziesz świadkiem jakiegokolwiek</w:t>
      </w:r>
      <w:r w:rsidR="00FC6820">
        <w:rPr>
          <w:sz w:val="22"/>
        </w:rPr>
        <w:br/>
      </w:r>
      <w:r w:rsidRPr="0037217E">
        <w:rPr>
          <w:sz w:val="22"/>
        </w:rPr>
        <w:t xml:space="preserve">z wyżej opisanych </w:t>
      </w:r>
      <w:proofErr w:type="spellStart"/>
      <w:r w:rsidRPr="0037217E">
        <w:rPr>
          <w:sz w:val="22"/>
        </w:rPr>
        <w:t>zachowań</w:t>
      </w:r>
      <w:proofErr w:type="spellEnd"/>
      <w:r w:rsidR="0037217E" w:rsidRPr="0037217E">
        <w:rPr>
          <w:sz w:val="22"/>
        </w:rPr>
        <w:t xml:space="preserve"> i/lub sytuacji ze strony innych dorosłych lub dzieci, zawsze poinformuj o tym osobę odpowiedzialną i/lub postąp zgodnie z obowiązującą procedurą interwencji. </w:t>
      </w:r>
    </w:p>
    <w:p w14:paraId="793A80FA" w14:textId="77777777" w:rsidR="0037217E" w:rsidRPr="0037217E" w:rsidRDefault="0037217E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37217E">
        <w:rPr>
          <w:sz w:val="22"/>
        </w:rPr>
        <w:t>W sytuacjach wymagających czynności pielęgnacyjnych i higienicznych wobec dziecka i unikaj innego niż niezbędny, kontaktu fizycznego z dzieckiem. Dotyczy to zwłaszcza pomagania dziecku w ubieraniu i rozbieraniu, jedzeniu, myciu, przewijaniu i w kor</w:t>
      </w:r>
      <w:r w:rsidR="00FC6820">
        <w:rPr>
          <w:sz w:val="22"/>
        </w:rPr>
        <w:t>zystaniu z toalety. Zadbaj o to,</w:t>
      </w:r>
      <w:r w:rsidR="00FC6820">
        <w:rPr>
          <w:sz w:val="22"/>
        </w:rPr>
        <w:br/>
      </w:r>
      <w:r w:rsidRPr="0037217E">
        <w:rPr>
          <w:sz w:val="22"/>
        </w:rPr>
        <w:t xml:space="preserve">aby w każdej z czynności pielęgnacyjnych i higienicznych asystowała Ci inna osoba z instytucji. Jeśli </w:t>
      </w:r>
      <w:r w:rsidRPr="0037217E">
        <w:rPr>
          <w:sz w:val="22"/>
        </w:rPr>
        <w:lastRenderedPageBreak/>
        <w:t xml:space="preserve">pielęgnacja i opieka higieniczna nad dziećmi należą do Twoich obowiązków, zostaniesz przeszkolony w tym kierunku. </w:t>
      </w:r>
    </w:p>
    <w:p w14:paraId="5472EA49" w14:textId="77777777" w:rsidR="00FF0D00" w:rsidRPr="0037217E" w:rsidRDefault="0037217E" w:rsidP="00EF4752">
      <w:pPr>
        <w:pStyle w:val="Akapitzlist"/>
        <w:numPr>
          <w:ilvl w:val="0"/>
          <w:numId w:val="25"/>
        </w:numPr>
        <w:tabs>
          <w:tab w:val="left" w:pos="720"/>
        </w:tabs>
        <w:spacing w:line="259" w:lineRule="auto"/>
        <w:jc w:val="both"/>
        <w:rPr>
          <w:sz w:val="22"/>
        </w:rPr>
      </w:pPr>
      <w:r w:rsidRPr="0037217E">
        <w:rPr>
          <w:sz w:val="22"/>
        </w:rPr>
        <w:t xml:space="preserve">Podczas dłuższych niż jednodniowe wyjazdy i wycieczki niedopuszczalne jest spanie z dzieckiem w jednym łóżku lub w jednym pokoju. </w:t>
      </w:r>
    </w:p>
    <w:p w14:paraId="5792C8E9" w14:textId="77777777" w:rsidR="0037217E" w:rsidRDefault="0037217E" w:rsidP="00FF0D00">
      <w:pPr>
        <w:spacing w:line="0" w:lineRule="atLeast"/>
        <w:rPr>
          <w:sz w:val="32"/>
        </w:rPr>
      </w:pPr>
    </w:p>
    <w:p w14:paraId="35327D0B" w14:textId="77777777" w:rsidR="00FF0D00" w:rsidRPr="00FF0D00" w:rsidRDefault="00FF0D00" w:rsidP="000A6CAF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>Kontakty poza godzinami pracy</w:t>
      </w:r>
    </w:p>
    <w:p w14:paraId="6CF3E623" w14:textId="77777777" w:rsidR="00FF0D00" w:rsidRPr="00FF0D00" w:rsidRDefault="00FF0D00" w:rsidP="00FF0D00">
      <w:pPr>
        <w:spacing w:line="391" w:lineRule="exact"/>
        <w:rPr>
          <w:rFonts w:ascii="Times New Roman" w:eastAsia="Times New Roman" w:hAnsi="Times New Roman"/>
        </w:rPr>
      </w:pPr>
    </w:p>
    <w:p w14:paraId="63D0B011" w14:textId="77777777" w:rsidR="00FF0D00" w:rsidRPr="00FF0D00" w:rsidRDefault="00FF0D00" w:rsidP="00A94771">
      <w:pPr>
        <w:spacing w:line="266" w:lineRule="auto"/>
        <w:jc w:val="both"/>
        <w:rPr>
          <w:rFonts w:asciiTheme="minorHAnsi" w:hAnsiTheme="minorHAnsi" w:cstheme="minorHAnsi"/>
          <w:sz w:val="22"/>
        </w:rPr>
      </w:pPr>
      <w:r w:rsidRPr="00FF0D00">
        <w:rPr>
          <w:rFonts w:asciiTheme="minorHAnsi" w:hAnsiTheme="minorHAnsi" w:cstheme="minorHAnsi"/>
          <w:sz w:val="22"/>
        </w:rPr>
        <w:t>Co do zasady kontakt z dziećmi powinien odbywać się wyłącznie w godzinach pracy i dotyczyć celów edukacyjnych lub wychowawczych.</w:t>
      </w:r>
    </w:p>
    <w:p w14:paraId="57FF76FB" w14:textId="77777777" w:rsidR="00FF0D00" w:rsidRPr="0037217E" w:rsidRDefault="00FF0D00" w:rsidP="00EF4752">
      <w:pPr>
        <w:pStyle w:val="Akapitzlist"/>
        <w:numPr>
          <w:ilvl w:val="0"/>
          <w:numId w:val="26"/>
        </w:numPr>
        <w:tabs>
          <w:tab w:val="left" w:pos="720"/>
        </w:tabs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37217E">
        <w:rPr>
          <w:rFonts w:asciiTheme="minorHAnsi" w:hAnsiTheme="minorHAnsi" w:cstheme="minorHAnsi"/>
          <w:sz w:val="22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7E847038" w14:textId="77777777" w:rsidR="00FF0D00" w:rsidRPr="0037217E" w:rsidRDefault="00FF0D00" w:rsidP="00EF4752">
      <w:pPr>
        <w:pStyle w:val="Akapitzlist"/>
        <w:numPr>
          <w:ilvl w:val="0"/>
          <w:numId w:val="26"/>
        </w:numPr>
        <w:tabs>
          <w:tab w:val="left" w:pos="720"/>
        </w:tabs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37217E">
        <w:rPr>
          <w:rFonts w:asciiTheme="minorHAnsi" w:hAnsiTheme="minorHAnsi" w:cstheme="minorHAnsi"/>
          <w:sz w:val="22"/>
        </w:rPr>
        <w:t>Jeśli zachodzi taka konieczność, właściwą formą komunikacji z dziećmi i ich rodzicami</w:t>
      </w:r>
      <w:r w:rsidR="00FC6820">
        <w:rPr>
          <w:rFonts w:asciiTheme="minorHAnsi" w:hAnsiTheme="minorHAnsi" w:cstheme="minorHAnsi"/>
          <w:sz w:val="22"/>
        </w:rPr>
        <w:br/>
      </w:r>
      <w:r w:rsidRPr="0037217E">
        <w:rPr>
          <w:rFonts w:asciiTheme="minorHAnsi" w:hAnsiTheme="minorHAnsi" w:cstheme="minorHAnsi"/>
          <w:sz w:val="22"/>
        </w:rPr>
        <w:t>lub opiekunami poza godzinami pracy są kanały służbowe (e-mail, telefon służbowy).</w:t>
      </w:r>
    </w:p>
    <w:p w14:paraId="39D209E8" w14:textId="77777777" w:rsidR="00FF0D00" w:rsidRPr="0037217E" w:rsidRDefault="00FF0D00" w:rsidP="00EF4752">
      <w:pPr>
        <w:pStyle w:val="Akapitzlist"/>
        <w:numPr>
          <w:ilvl w:val="0"/>
          <w:numId w:val="26"/>
        </w:numPr>
        <w:tabs>
          <w:tab w:val="left" w:pos="720"/>
        </w:tabs>
        <w:spacing w:line="259" w:lineRule="auto"/>
        <w:jc w:val="both"/>
        <w:rPr>
          <w:rFonts w:asciiTheme="minorHAnsi" w:hAnsiTheme="minorHAnsi" w:cstheme="minorHAnsi"/>
          <w:sz w:val="22"/>
        </w:rPr>
      </w:pPr>
      <w:r w:rsidRPr="0037217E">
        <w:rPr>
          <w:rFonts w:asciiTheme="minorHAnsi" w:hAnsiTheme="minorHAnsi" w:cstheme="minorHAnsi"/>
          <w:sz w:val="22"/>
        </w:rPr>
        <w:t>Jeśli zachodzi konieczność spotkania z dziećmi poza godzinami pracy, musisz poinformować o tym dyrekcję, a rodzice/opiekunowie prawni dzieci muszą wyrazić zgodę na taki kontakt.</w:t>
      </w:r>
    </w:p>
    <w:p w14:paraId="49D2E2F8" w14:textId="77777777" w:rsidR="00FF0D00" w:rsidRPr="0037217E" w:rsidRDefault="00FF0D00" w:rsidP="00EF4752">
      <w:pPr>
        <w:pStyle w:val="Akapitzlist"/>
        <w:numPr>
          <w:ilvl w:val="0"/>
          <w:numId w:val="26"/>
        </w:numPr>
        <w:tabs>
          <w:tab w:val="left" w:pos="720"/>
        </w:tabs>
        <w:spacing w:line="262" w:lineRule="auto"/>
        <w:jc w:val="both"/>
        <w:rPr>
          <w:rFonts w:asciiTheme="minorHAnsi" w:hAnsiTheme="minorHAnsi" w:cstheme="minorHAnsi"/>
          <w:sz w:val="22"/>
        </w:rPr>
      </w:pPr>
      <w:r w:rsidRPr="0037217E">
        <w:rPr>
          <w:rFonts w:asciiTheme="minorHAnsi" w:hAnsiTheme="minorHAnsi" w:cstheme="minorHAnsi"/>
          <w:sz w:val="22"/>
        </w:rPr>
        <w:t>Utrzymywanie relacji towarzyskich lub rodzinnych (jeśli dzieci i rodzice/opiekunowie dzieci</w:t>
      </w:r>
      <w:r w:rsidR="00FC6820">
        <w:rPr>
          <w:rFonts w:asciiTheme="minorHAnsi" w:hAnsiTheme="minorHAnsi" w:cstheme="minorHAnsi"/>
          <w:sz w:val="22"/>
        </w:rPr>
        <w:br/>
      </w:r>
      <w:r w:rsidRPr="0037217E">
        <w:rPr>
          <w:rFonts w:asciiTheme="minorHAnsi" w:hAnsiTheme="minorHAnsi" w:cstheme="minorHAnsi"/>
          <w:sz w:val="22"/>
        </w:rPr>
        <w:t>są osobami bliskimi wobec pracownika) wymaga zachowania poufności wszystkich informacji dotyczących innych dzieci, ich rodziców oraz opiekunów.</w:t>
      </w:r>
    </w:p>
    <w:p w14:paraId="3A5A2E31" w14:textId="77777777" w:rsidR="00FF0D00" w:rsidRPr="00FF0D00" w:rsidRDefault="00FF0D00" w:rsidP="000A6CAF">
      <w:pPr>
        <w:spacing w:line="270" w:lineRule="exact"/>
        <w:ind w:left="3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0AAEF6F" w14:textId="77777777" w:rsidR="00FF0D00" w:rsidRPr="0037217E" w:rsidRDefault="00FF0D00" w:rsidP="000A6CAF">
      <w:pPr>
        <w:spacing w:line="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FF0D00">
        <w:rPr>
          <w:rFonts w:asciiTheme="minorHAnsi" w:hAnsiTheme="minorHAnsi" w:cstheme="minorHAnsi"/>
          <w:b/>
          <w:sz w:val="22"/>
          <w:szCs w:val="22"/>
        </w:rPr>
        <w:t>Bezpieczeństwo online</w:t>
      </w:r>
    </w:p>
    <w:p w14:paraId="28B042CD" w14:textId="77777777" w:rsidR="0037217E" w:rsidRPr="00FF0D00" w:rsidRDefault="0037217E" w:rsidP="0037217E">
      <w:pPr>
        <w:spacing w:line="0" w:lineRule="atLeast"/>
        <w:rPr>
          <w:sz w:val="32"/>
        </w:rPr>
      </w:pPr>
    </w:p>
    <w:p w14:paraId="0CFF8546" w14:textId="77777777" w:rsidR="00A94771" w:rsidRPr="00FF0D00" w:rsidRDefault="00FF0D00" w:rsidP="00A94771">
      <w:pPr>
        <w:spacing w:line="281" w:lineRule="auto"/>
        <w:jc w:val="both"/>
        <w:rPr>
          <w:sz w:val="22"/>
          <w:szCs w:val="22"/>
        </w:rPr>
      </w:pPr>
      <w:r w:rsidRPr="00FF0D00">
        <w:rPr>
          <w:sz w:val="22"/>
          <w:szCs w:val="22"/>
        </w:rPr>
        <w:t xml:space="preserve">Bądź świadom cyfrowych zagrożeń i ryzyka wynikającego z rejestrowania Twojej prywatnej aktywności w sieci przez aplikacje i algorytmy, ale także Twoich własnych działań w Internecie. Dotyczy to </w:t>
      </w:r>
      <w:proofErr w:type="spellStart"/>
      <w:r w:rsidRPr="00FF0D00">
        <w:rPr>
          <w:sz w:val="22"/>
          <w:szCs w:val="22"/>
        </w:rPr>
        <w:t>lajkowania</w:t>
      </w:r>
      <w:proofErr w:type="spellEnd"/>
      <w:r w:rsidRPr="00FF0D00">
        <w:rPr>
          <w:sz w:val="22"/>
          <w:szCs w:val="22"/>
        </w:rPr>
        <w:t xml:space="preserve"> określonych stron, korzystania z aplikacji randkowych, na których możesz spotkać</w:t>
      </w:r>
      <w:bookmarkStart w:id="3" w:name="page12"/>
      <w:bookmarkEnd w:id="3"/>
      <w:r w:rsidR="00507B9A">
        <w:rPr>
          <w:sz w:val="22"/>
          <w:szCs w:val="22"/>
        </w:rPr>
        <w:t xml:space="preserve"> </w:t>
      </w:r>
      <w:r w:rsidRPr="00FF0D00">
        <w:rPr>
          <w:sz w:val="22"/>
          <w:szCs w:val="22"/>
        </w:rPr>
        <w:t>uczniów/uczennice, obserwowania określonych osób/st</w:t>
      </w:r>
      <w:r w:rsidR="00FC6820">
        <w:rPr>
          <w:sz w:val="22"/>
          <w:szCs w:val="22"/>
        </w:rPr>
        <w:t>ron w mediach społecznościowych</w:t>
      </w:r>
      <w:r w:rsidR="00A6186F">
        <w:rPr>
          <w:sz w:val="22"/>
          <w:szCs w:val="22"/>
        </w:rPr>
        <w:br/>
      </w:r>
      <w:r w:rsidRPr="00FF0D00">
        <w:rPr>
          <w:sz w:val="22"/>
          <w:szCs w:val="22"/>
        </w:rPr>
        <w:t>i ustawień prywatności kont, z których korzystasz. Jeśli Twój profil j</w:t>
      </w:r>
      <w:r w:rsidR="00FC6820">
        <w:rPr>
          <w:sz w:val="22"/>
          <w:szCs w:val="22"/>
        </w:rPr>
        <w:t>est publicznie dostępny, dzieci</w:t>
      </w:r>
      <w:r w:rsidR="00A6186F">
        <w:rPr>
          <w:sz w:val="22"/>
          <w:szCs w:val="22"/>
        </w:rPr>
        <w:br/>
      </w:r>
      <w:r w:rsidRPr="00FF0D00">
        <w:rPr>
          <w:sz w:val="22"/>
          <w:szCs w:val="22"/>
        </w:rPr>
        <w:t>i ich rodzice/opiekunowie będą mieć wgląd w Twoją cyfrową aktywność.</w:t>
      </w:r>
    </w:p>
    <w:p w14:paraId="41A876E4" w14:textId="77777777" w:rsidR="00A94771" w:rsidRDefault="00FF0D00" w:rsidP="00EF4752">
      <w:pPr>
        <w:pStyle w:val="Akapitzlist"/>
        <w:numPr>
          <w:ilvl w:val="0"/>
          <w:numId w:val="27"/>
        </w:numPr>
        <w:tabs>
          <w:tab w:val="left" w:pos="720"/>
        </w:tabs>
        <w:spacing w:line="266" w:lineRule="auto"/>
        <w:jc w:val="both"/>
        <w:rPr>
          <w:sz w:val="22"/>
          <w:szCs w:val="22"/>
        </w:rPr>
      </w:pPr>
      <w:r w:rsidRPr="00A94771">
        <w:rPr>
          <w:sz w:val="22"/>
          <w:szCs w:val="22"/>
        </w:rPr>
        <w:t>Nie wolno Ci nawiązywać kontaktów z uczniami i uczennicami poprzez przyjmowanie bądź</w:t>
      </w:r>
      <w:r w:rsidR="00944F98" w:rsidRPr="00A94771">
        <w:rPr>
          <w:sz w:val="22"/>
          <w:szCs w:val="22"/>
        </w:rPr>
        <w:t xml:space="preserve"> </w:t>
      </w:r>
      <w:r w:rsidRPr="00A94771">
        <w:rPr>
          <w:sz w:val="22"/>
          <w:szCs w:val="22"/>
        </w:rPr>
        <w:t>wysyłanie zaproszeń w mediach społecznościowych.</w:t>
      </w:r>
    </w:p>
    <w:p w14:paraId="76E5E5F6" w14:textId="77777777" w:rsidR="00A94771" w:rsidRDefault="00FF0D00" w:rsidP="00EF4752">
      <w:pPr>
        <w:pStyle w:val="Akapitzlist"/>
        <w:numPr>
          <w:ilvl w:val="0"/>
          <w:numId w:val="27"/>
        </w:numPr>
        <w:tabs>
          <w:tab w:val="left" w:pos="720"/>
        </w:tabs>
        <w:spacing w:line="266" w:lineRule="auto"/>
        <w:jc w:val="both"/>
        <w:rPr>
          <w:sz w:val="22"/>
          <w:szCs w:val="22"/>
        </w:rPr>
      </w:pPr>
      <w:r w:rsidRPr="00A94771">
        <w:rPr>
          <w:sz w:val="22"/>
          <w:szCs w:val="22"/>
        </w:rPr>
        <w:t>W trakcie lekcji osobiste urządzenia elektroniczne powinny być wyłączone lub wyciszone,</w:t>
      </w:r>
      <w:r w:rsidR="00FC6820">
        <w:rPr>
          <w:sz w:val="22"/>
          <w:szCs w:val="22"/>
        </w:rPr>
        <w:br/>
      </w:r>
      <w:r w:rsidRPr="00A94771">
        <w:rPr>
          <w:sz w:val="22"/>
          <w:szCs w:val="22"/>
        </w:rPr>
        <w:t xml:space="preserve">a funkcjonalność </w:t>
      </w:r>
      <w:proofErr w:type="spellStart"/>
      <w:r w:rsidRPr="00A94771">
        <w:rPr>
          <w:sz w:val="22"/>
          <w:szCs w:val="22"/>
        </w:rPr>
        <w:t>bluetooth</w:t>
      </w:r>
      <w:proofErr w:type="spellEnd"/>
      <w:r w:rsidRPr="00A94771">
        <w:rPr>
          <w:sz w:val="22"/>
          <w:szCs w:val="22"/>
        </w:rPr>
        <w:t xml:space="preserve"> wyłączona na terenie </w:t>
      </w:r>
      <w:r w:rsidR="000C785F">
        <w:rPr>
          <w:sz w:val="22"/>
          <w:szCs w:val="22"/>
        </w:rPr>
        <w:t>instytucji</w:t>
      </w:r>
      <w:r w:rsidRPr="00A94771">
        <w:rPr>
          <w:sz w:val="22"/>
          <w:szCs w:val="22"/>
        </w:rPr>
        <w:t>.</w:t>
      </w:r>
    </w:p>
    <w:p w14:paraId="6CB4061A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515AF779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29D4C9AE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6349E130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51BFBD6C" w14:textId="77777777" w:rsidR="00873F5A" w:rsidRDefault="00873F5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0F431E62" w14:textId="77777777" w:rsidR="00873F5A" w:rsidRDefault="00873F5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6F4B38E9" w14:textId="77777777" w:rsidR="00873F5A" w:rsidRDefault="00873F5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479C147A" w14:textId="77777777" w:rsidR="00873F5A" w:rsidRDefault="00873F5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755C1D73" w14:textId="77777777" w:rsidR="00873F5A" w:rsidRDefault="00873F5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05E3AA9F" w14:textId="77777777" w:rsidR="00873F5A" w:rsidRDefault="00873F5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2450EB7F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4F6720AE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425DA03B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1CD8DC4A" w14:textId="77777777" w:rsidR="007A3D4A" w:rsidRDefault="007A3D4A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4687C917" w14:textId="77777777" w:rsidR="009D4A70" w:rsidRDefault="009D4A70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623A58C3" w14:textId="77777777" w:rsidR="009D4A70" w:rsidRDefault="009D4A70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736C0FC5" w14:textId="77777777" w:rsidR="009D4A70" w:rsidRDefault="009D4A70" w:rsidP="00A94771">
      <w:pPr>
        <w:tabs>
          <w:tab w:val="left" w:pos="720"/>
        </w:tabs>
        <w:spacing w:line="266" w:lineRule="auto"/>
        <w:jc w:val="both"/>
        <w:rPr>
          <w:b/>
        </w:rPr>
      </w:pPr>
    </w:p>
    <w:p w14:paraId="13A5FE17" w14:textId="77777777" w:rsidR="000A6CAF" w:rsidRPr="00A94771" w:rsidRDefault="000A6CAF" w:rsidP="00A94771">
      <w:pPr>
        <w:tabs>
          <w:tab w:val="left" w:pos="720"/>
        </w:tabs>
        <w:spacing w:line="266" w:lineRule="auto"/>
        <w:jc w:val="both"/>
        <w:rPr>
          <w:sz w:val="22"/>
          <w:szCs w:val="22"/>
        </w:rPr>
      </w:pPr>
      <w:r w:rsidRPr="00A94771">
        <w:rPr>
          <w:b/>
        </w:rPr>
        <w:lastRenderedPageBreak/>
        <w:t>Załącznik nr 3 – Karta Interwencji</w:t>
      </w:r>
    </w:p>
    <w:p w14:paraId="62118634" w14:textId="77777777" w:rsidR="00974B7D" w:rsidRDefault="007A3D4A" w:rsidP="00974B7D">
      <w:pPr>
        <w:pStyle w:val="Bezodstpw"/>
        <w:tabs>
          <w:tab w:val="left" w:pos="2028"/>
        </w:tabs>
        <w:jc w:val="both"/>
        <w:rPr>
          <w:b/>
        </w:rPr>
      </w:pPr>
      <w:r>
        <w:rPr>
          <w:b/>
        </w:rPr>
        <w:tab/>
      </w:r>
    </w:p>
    <w:tbl>
      <w:tblPr>
        <w:tblW w:w="964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3156"/>
        <w:gridCol w:w="24"/>
        <w:gridCol w:w="3072"/>
      </w:tblGrid>
      <w:tr w:rsidR="00974B7D" w14:paraId="42400622" w14:textId="77777777" w:rsidTr="00974B7D">
        <w:trPr>
          <w:trHeight w:val="520"/>
        </w:trPr>
        <w:tc>
          <w:tcPr>
            <w:tcW w:w="9648" w:type="dxa"/>
            <w:gridSpan w:val="4"/>
          </w:tcPr>
          <w:p w14:paraId="55566E87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6FDB119F" w14:textId="77777777" w:rsidR="00974B7D" w:rsidRPr="00974B7D" w:rsidRDefault="00974B7D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974B7D">
              <w:t xml:space="preserve">Imię i nazwisko dziecka </w:t>
            </w:r>
          </w:p>
        </w:tc>
      </w:tr>
      <w:tr w:rsidR="00974B7D" w14:paraId="6554D66A" w14:textId="77777777" w:rsidTr="00974B7D">
        <w:trPr>
          <w:trHeight w:val="504"/>
        </w:trPr>
        <w:tc>
          <w:tcPr>
            <w:tcW w:w="9648" w:type="dxa"/>
            <w:gridSpan w:val="4"/>
          </w:tcPr>
          <w:p w14:paraId="2D382C7B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5F0F3443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</w:tr>
      <w:tr w:rsidR="00974B7D" w14:paraId="462A35AC" w14:textId="77777777" w:rsidTr="00974B7D">
        <w:trPr>
          <w:trHeight w:val="972"/>
        </w:trPr>
        <w:tc>
          <w:tcPr>
            <w:tcW w:w="3396" w:type="dxa"/>
          </w:tcPr>
          <w:p w14:paraId="02B285D1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469"/>
              <w:jc w:val="both"/>
              <w:rPr>
                <w:b/>
              </w:rPr>
            </w:pPr>
          </w:p>
          <w:p w14:paraId="15C44638" w14:textId="77777777" w:rsidR="00EB3F97" w:rsidRDefault="00EB3F97" w:rsidP="00EB3F97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25C69B07" w14:textId="77777777" w:rsidR="00974B7D" w:rsidRPr="00974B7D" w:rsidRDefault="00974B7D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  <w:rPr>
                <w:b/>
              </w:rPr>
            </w:pPr>
            <w:r>
              <w:t>Przyczyna interwencji (forma krzywdzenia)</w:t>
            </w:r>
          </w:p>
          <w:p w14:paraId="4F362D5D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6C77301C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337D8E85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6252" w:type="dxa"/>
            <w:gridSpan w:val="3"/>
          </w:tcPr>
          <w:p w14:paraId="72D150F7" w14:textId="77777777" w:rsidR="00974B7D" w:rsidRDefault="00974B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631C0CF6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17140BB0" w14:textId="77777777" w:rsidTr="00974B7D">
        <w:trPr>
          <w:trHeight w:val="900"/>
        </w:trPr>
        <w:tc>
          <w:tcPr>
            <w:tcW w:w="3396" w:type="dxa"/>
          </w:tcPr>
          <w:p w14:paraId="5C59EE6F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011D0832" w14:textId="77777777" w:rsidR="00974B7D" w:rsidRPr="00974B7D" w:rsidRDefault="00974B7D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974B7D">
              <w:t>Osoba</w:t>
            </w:r>
            <w:r>
              <w:t xml:space="preserve"> </w:t>
            </w:r>
            <w:r w:rsidRPr="00974B7D">
              <w:t>zawiadamiająca o</w:t>
            </w:r>
            <w:r>
              <w:t> </w:t>
            </w:r>
            <w:r w:rsidRPr="00974B7D">
              <w:t xml:space="preserve">podejrzeniu krzywdzenia </w:t>
            </w:r>
          </w:p>
          <w:p w14:paraId="51D020E8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6252" w:type="dxa"/>
            <w:gridSpan w:val="3"/>
          </w:tcPr>
          <w:p w14:paraId="388B4DB5" w14:textId="77777777" w:rsidR="00974B7D" w:rsidRDefault="00974B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5330ED7F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73FE8270" w14:textId="77777777" w:rsidTr="00974B7D">
        <w:trPr>
          <w:trHeight w:val="492"/>
        </w:trPr>
        <w:tc>
          <w:tcPr>
            <w:tcW w:w="3396" w:type="dxa"/>
            <w:vMerge w:val="restart"/>
          </w:tcPr>
          <w:p w14:paraId="77111DA6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66AB6AC7" w14:textId="77777777" w:rsidR="00EB3F97" w:rsidRDefault="00EB3F97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592C4FB3" w14:textId="77777777" w:rsidR="00EB3F97" w:rsidRDefault="00EB3F97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13FA6617" w14:textId="77777777" w:rsidR="00EB3F97" w:rsidRDefault="00EB3F97" w:rsidP="00EB3F97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082B2E97" w14:textId="77777777" w:rsidR="00EB3F97" w:rsidRDefault="00EB3F97" w:rsidP="00EB3F97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7BA70D1A" w14:textId="77777777" w:rsidR="00974B7D" w:rsidRPr="00EB3F97" w:rsidRDefault="00EB3F97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EB3F97">
              <w:t>Opis działań podjętych przez pedagoga/psychologa</w:t>
            </w:r>
          </w:p>
          <w:p w14:paraId="52AE8BC4" w14:textId="77777777" w:rsidR="00974B7D" w:rsidRDefault="00974B7D" w:rsidP="00EB3F97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0D34B8A5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3A9C4EA2" w14:textId="77777777" w:rsidR="00EB3F97" w:rsidRPr="00EB3F97" w:rsidRDefault="00EB3F97" w:rsidP="00974B7D">
            <w:pPr>
              <w:pStyle w:val="Bezodstpw"/>
              <w:tabs>
                <w:tab w:val="left" w:pos="2028"/>
              </w:tabs>
              <w:jc w:val="both"/>
            </w:pPr>
            <w:r w:rsidRPr="00EB3F97">
              <w:t>Data</w:t>
            </w:r>
          </w:p>
          <w:p w14:paraId="19817BA3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1770ED71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6251B7A1" w14:textId="77777777" w:rsidR="00EB3F97" w:rsidRPr="00EB3F97" w:rsidRDefault="00EB3F97" w:rsidP="00974B7D">
            <w:pPr>
              <w:pStyle w:val="Bezodstpw"/>
              <w:tabs>
                <w:tab w:val="left" w:pos="2028"/>
              </w:tabs>
              <w:jc w:val="both"/>
            </w:pPr>
            <w:r w:rsidRPr="00EB3F97">
              <w:t>Działanie</w:t>
            </w:r>
          </w:p>
        </w:tc>
      </w:tr>
      <w:tr w:rsidR="00974B7D" w14:paraId="4D74EFD9" w14:textId="77777777" w:rsidTr="00974B7D">
        <w:trPr>
          <w:trHeight w:val="396"/>
        </w:trPr>
        <w:tc>
          <w:tcPr>
            <w:tcW w:w="3396" w:type="dxa"/>
            <w:vMerge/>
          </w:tcPr>
          <w:p w14:paraId="05DEF28F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550C12C4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4B38D998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5F0087BD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3264509A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62CF6404" w14:textId="77777777" w:rsidTr="00EB3F97">
        <w:trPr>
          <w:trHeight w:val="576"/>
        </w:trPr>
        <w:tc>
          <w:tcPr>
            <w:tcW w:w="3396" w:type="dxa"/>
            <w:vMerge/>
          </w:tcPr>
          <w:p w14:paraId="1A2231C0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2CDB4507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72F3F2CF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13B6E42A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6A5BE790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66864373" w14:textId="77777777" w:rsidTr="00873F5A">
        <w:trPr>
          <w:trHeight w:val="180"/>
        </w:trPr>
        <w:tc>
          <w:tcPr>
            <w:tcW w:w="3396" w:type="dxa"/>
            <w:vMerge/>
          </w:tcPr>
          <w:p w14:paraId="493CCC16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3C6E51A4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6F3EDEC3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59F4C50A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1E38078C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35FDC7A1" w14:textId="77777777" w:rsidTr="00974B7D">
        <w:trPr>
          <w:trHeight w:val="612"/>
        </w:trPr>
        <w:tc>
          <w:tcPr>
            <w:tcW w:w="3396" w:type="dxa"/>
            <w:vMerge w:val="restart"/>
          </w:tcPr>
          <w:p w14:paraId="47D67874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09D7E6A4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3AB7D5A7" w14:textId="77777777" w:rsidR="00EB3F97" w:rsidRDefault="00EB3F97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398C4AB9" w14:textId="77777777" w:rsidR="00974B7D" w:rsidRPr="00EB3F97" w:rsidRDefault="00EB3F97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EB3F97">
              <w:t xml:space="preserve">Spotkania z opiekunami dziecka </w:t>
            </w:r>
          </w:p>
          <w:p w14:paraId="561B79FE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7723D67E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34E89C15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5AB8924A" w14:textId="77777777" w:rsidR="00EB3F97" w:rsidRPr="00EB3F97" w:rsidRDefault="00EB3F97" w:rsidP="00974B7D">
            <w:pPr>
              <w:pStyle w:val="Bezodstpw"/>
              <w:tabs>
                <w:tab w:val="left" w:pos="2028"/>
              </w:tabs>
              <w:jc w:val="both"/>
            </w:pPr>
            <w:r w:rsidRPr="00EB3F97">
              <w:t>Data</w:t>
            </w:r>
          </w:p>
          <w:p w14:paraId="75D117B7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7187CAD4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017D10E5" w14:textId="77777777" w:rsidR="00EB3F97" w:rsidRPr="00EB3F97" w:rsidRDefault="00EB3F97" w:rsidP="00974B7D">
            <w:pPr>
              <w:pStyle w:val="Bezodstpw"/>
              <w:tabs>
                <w:tab w:val="left" w:pos="2028"/>
              </w:tabs>
              <w:jc w:val="both"/>
            </w:pPr>
            <w:r w:rsidRPr="00EB3F97">
              <w:t>Opis spotkania</w:t>
            </w:r>
          </w:p>
        </w:tc>
      </w:tr>
      <w:tr w:rsidR="00974B7D" w14:paraId="3D44D987" w14:textId="77777777" w:rsidTr="00974B7D">
        <w:trPr>
          <w:trHeight w:val="456"/>
        </w:trPr>
        <w:tc>
          <w:tcPr>
            <w:tcW w:w="3396" w:type="dxa"/>
            <w:vMerge/>
          </w:tcPr>
          <w:p w14:paraId="63E04C4C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2EDBD8A0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431243DF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2EC2A25F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7BDBE09D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664AD0EF" w14:textId="77777777" w:rsidTr="00974B7D">
        <w:trPr>
          <w:trHeight w:val="504"/>
        </w:trPr>
        <w:tc>
          <w:tcPr>
            <w:tcW w:w="3396" w:type="dxa"/>
            <w:vMerge/>
          </w:tcPr>
          <w:p w14:paraId="1559D880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56" w:type="dxa"/>
          </w:tcPr>
          <w:p w14:paraId="32D372C7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74E712AF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5FC4ADF9" w14:textId="77777777" w:rsidR="00EB3F97" w:rsidRDefault="00EB3F97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1753009A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36B2AE2D" w14:textId="77777777" w:rsidTr="00873F5A">
        <w:trPr>
          <w:trHeight w:val="2025"/>
        </w:trPr>
        <w:tc>
          <w:tcPr>
            <w:tcW w:w="3396" w:type="dxa"/>
          </w:tcPr>
          <w:p w14:paraId="5F3E5B7B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764864C8" w14:textId="77777777" w:rsidR="00EB3F97" w:rsidRDefault="00EB3F97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524F4A76" w14:textId="77777777" w:rsidR="00EB3F97" w:rsidRDefault="00EB3F97" w:rsidP="00EB3F97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  <w:p w14:paraId="46E869CF" w14:textId="77777777" w:rsidR="00974B7D" w:rsidRPr="00EB3F97" w:rsidRDefault="00EB3F97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EB3F97">
              <w:t>Forma podjętej interwencji</w:t>
            </w:r>
            <w:r>
              <w:t xml:space="preserve"> (zakreślić odpowiednie)</w:t>
            </w:r>
          </w:p>
          <w:p w14:paraId="5D2FF4FA" w14:textId="77777777" w:rsidR="00974B7D" w:rsidRPr="00EB3F97" w:rsidRDefault="00974B7D" w:rsidP="00EB3F97">
            <w:pPr>
              <w:rPr>
                <w:lang w:eastAsia="en-US"/>
              </w:rPr>
            </w:pPr>
          </w:p>
        </w:tc>
        <w:tc>
          <w:tcPr>
            <w:tcW w:w="6252" w:type="dxa"/>
            <w:gridSpan w:val="3"/>
          </w:tcPr>
          <w:p w14:paraId="13D5FF4D" w14:textId="77777777" w:rsidR="00EB3F97" w:rsidRDefault="00EB3F97" w:rsidP="00EB3F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3AFF6B5" w14:textId="77777777" w:rsidR="00EB3F97" w:rsidRPr="00EB3F97" w:rsidRDefault="00EB3F97" w:rsidP="00EB3F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B3F9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  zawiadomienie o podejrzeniu popełnienia przestępstwa,</w:t>
            </w:r>
          </w:p>
          <w:p w14:paraId="6098270A" w14:textId="77777777" w:rsidR="00EB3F97" w:rsidRPr="00EB3F97" w:rsidRDefault="00EB3F97" w:rsidP="00EB3F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B3F9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  wniosek o wgląd w sytuację dziecka/rodziny,</w:t>
            </w:r>
          </w:p>
          <w:p w14:paraId="481E87B2" w14:textId="77777777" w:rsidR="00974B7D" w:rsidRDefault="00EB3F97" w:rsidP="00EB3F9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B3F9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  inny rodzaj interwencji. Jaki?</w:t>
            </w:r>
            <w:r w:rsidRPr="00EB3F9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ab/>
            </w:r>
          </w:p>
          <w:p w14:paraId="56488211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974B7D" w14:paraId="7A982F7D" w14:textId="77777777" w:rsidTr="00974B7D">
        <w:trPr>
          <w:trHeight w:val="1680"/>
        </w:trPr>
        <w:tc>
          <w:tcPr>
            <w:tcW w:w="3396" w:type="dxa"/>
          </w:tcPr>
          <w:p w14:paraId="7FD0D2AE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092F515A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7750B226" w14:textId="77777777" w:rsidR="00974B7D" w:rsidRPr="00EB3F97" w:rsidRDefault="00EB3F97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EB3F97">
              <w:t xml:space="preserve">Dane dotyczące interwencji </w:t>
            </w:r>
            <w:r>
              <w:t>(nazwa organu do którego zgłoszono interwencję) data interwencji</w:t>
            </w:r>
          </w:p>
          <w:p w14:paraId="6DCF4E71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450141F5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5C4C260D" w14:textId="77777777" w:rsidR="00974B7D" w:rsidRDefault="00974B7D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80" w:type="dxa"/>
            <w:gridSpan w:val="2"/>
          </w:tcPr>
          <w:p w14:paraId="705C9696" w14:textId="77777777" w:rsidR="00974B7D" w:rsidRDefault="00974B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2B09FED7" w14:textId="77777777" w:rsidR="00974B7D" w:rsidRDefault="00974B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39824BCF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72" w:type="dxa"/>
          </w:tcPr>
          <w:p w14:paraId="56A30589" w14:textId="77777777" w:rsidR="00974B7D" w:rsidRDefault="00974B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47184198" w14:textId="77777777" w:rsidR="00974B7D" w:rsidRDefault="00974B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899427B" w14:textId="77777777" w:rsidR="00974B7D" w:rsidRDefault="00974B7D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685F59" w14:paraId="10D9763E" w14:textId="77777777" w:rsidTr="00685F59">
        <w:trPr>
          <w:trHeight w:val="408"/>
        </w:trPr>
        <w:tc>
          <w:tcPr>
            <w:tcW w:w="3396" w:type="dxa"/>
            <w:vMerge w:val="restart"/>
          </w:tcPr>
          <w:p w14:paraId="3B62C133" w14:textId="77777777" w:rsidR="00685F59" w:rsidRDefault="00685F59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569AA5DB" w14:textId="77777777" w:rsidR="00685F59" w:rsidRDefault="00685F59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05D9A4B8" w14:textId="77777777" w:rsidR="00685F59" w:rsidRDefault="00685F59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  <w:p w14:paraId="0990D860" w14:textId="77777777" w:rsidR="00685F59" w:rsidRPr="00685F59" w:rsidRDefault="00685F59" w:rsidP="00EF4752">
            <w:pPr>
              <w:pStyle w:val="Bezodstpw"/>
              <w:numPr>
                <w:ilvl w:val="0"/>
                <w:numId w:val="28"/>
              </w:numPr>
              <w:tabs>
                <w:tab w:val="left" w:pos="2028"/>
              </w:tabs>
            </w:pPr>
            <w:r w:rsidRPr="00EB3F97">
              <w:t>Wyniki interwencji: działania organów wymiaru sprawiedliwości, jeśli instytucja uzyskała informację o wynikach/działaniac</w:t>
            </w:r>
            <w:r>
              <w:t xml:space="preserve">h rodziców </w:t>
            </w:r>
          </w:p>
        </w:tc>
        <w:tc>
          <w:tcPr>
            <w:tcW w:w="3180" w:type="dxa"/>
            <w:gridSpan w:val="2"/>
          </w:tcPr>
          <w:p w14:paraId="14C990D4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</w:pPr>
          </w:p>
          <w:p w14:paraId="13C5C01A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</w:pPr>
            <w:r w:rsidRPr="00685F59">
              <w:t>Data</w:t>
            </w:r>
          </w:p>
          <w:p w14:paraId="246769EF" w14:textId="77777777" w:rsidR="00685F59" w:rsidRPr="00685F59" w:rsidRDefault="00685F59" w:rsidP="00974B7D">
            <w:pPr>
              <w:pStyle w:val="Bezodstpw"/>
              <w:tabs>
                <w:tab w:val="left" w:pos="2028"/>
              </w:tabs>
              <w:jc w:val="both"/>
            </w:pPr>
          </w:p>
        </w:tc>
        <w:tc>
          <w:tcPr>
            <w:tcW w:w="3072" w:type="dxa"/>
          </w:tcPr>
          <w:p w14:paraId="2E57AA0D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</w:pPr>
          </w:p>
          <w:p w14:paraId="74237F59" w14:textId="77777777" w:rsidR="00685F59" w:rsidRPr="00685F59" w:rsidRDefault="00685F59" w:rsidP="00974B7D">
            <w:pPr>
              <w:pStyle w:val="Bezodstpw"/>
              <w:tabs>
                <w:tab w:val="left" w:pos="2028"/>
              </w:tabs>
              <w:jc w:val="both"/>
            </w:pPr>
            <w:r w:rsidRPr="00685F59">
              <w:t>Działanie</w:t>
            </w:r>
          </w:p>
        </w:tc>
      </w:tr>
      <w:tr w:rsidR="00685F59" w14:paraId="0D258A57" w14:textId="77777777" w:rsidTr="00685F59">
        <w:trPr>
          <w:trHeight w:val="711"/>
        </w:trPr>
        <w:tc>
          <w:tcPr>
            <w:tcW w:w="3396" w:type="dxa"/>
            <w:vMerge/>
          </w:tcPr>
          <w:p w14:paraId="0199D436" w14:textId="77777777" w:rsidR="00685F59" w:rsidRDefault="00685F59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80" w:type="dxa"/>
            <w:gridSpan w:val="2"/>
          </w:tcPr>
          <w:p w14:paraId="056ECB20" w14:textId="77777777" w:rsidR="00685F59" w:rsidRDefault="00685F59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6734440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72" w:type="dxa"/>
          </w:tcPr>
          <w:p w14:paraId="0F0DFE03" w14:textId="77777777" w:rsidR="00685F59" w:rsidRDefault="00685F59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26D67A7B" w14:textId="77777777" w:rsidR="00685F59" w:rsidRDefault="00685F59" w:rsidP="00685F59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685F59" w14:paraId="09408844" w14:textId="77777777" w:rsidTr="00685F59">
        <w:trPr>
          <w:trHeight w:val="864"/>
        </w:trPr>
        <w:tc>
          <w:tcPr>
            <w:tcW w:w="3396" w:type="dxa"/>
            <w:vMerge/>
          </w:tcPr>
          <w:p w14:paraId="7438F448" w14:textId="77777777" w:rsidR="00685F59" w:rsidRDefault="00685F59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80" w:type="dxa"/>
            <w:gridSpan w:val="2"/>
          </w:tcPr>
          <w:p w14:paraId="480075B4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72" w:type="dxa"/>
          </w:tcPr>
          <w:p w14:paraId="54B0447E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  <w:tr w:rsidR="00685F59" w14:paraId="051C9193" w14:textId="77777777" w:rsidTr="00685F59">
        <w:trPr>
          <w:trHeight w:val="1044"/>
        </w:trPr>
        <w:tc>
          <w:tcPr>
            <w:tcW w:w="3396" w:type="dxa"/>
            <w:vMerge/>
          </w:tcPr>
          <w:p w14:paraId="0BB8612A" w14:textId="77777777" w:rsidR="00685F59" w:rsidRDefault="00685F59" w:rsidP="00974B7D">
            <w:pPr>
              <w:pStyle w:val="Bezodstpw"/>
              <w:tabs>
                <w:tab w:val="left" w:pos="2028"/>
              </w:tabs>
              <w:ind w:left="109"/>
              <w:jc w:val="both"/>
              <w:rPr>
                <w:b/>
              </w:rPr>
            </w:pPr>
          </w:p>
        </w:tc>
        <w:tc>
          <w:tcPr>
            <w:tcW w:w="3180" w:type="dxa"/>
            <w:gridSpan w:val="2"/>
          </w:tcPr>
          <w:p w14:paraId="3B742E2C" w14:textId="77777777" w:rsidR="00685F59" w:rsidRDefault="00685F59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731C2460" w14:textId="77777777" w:rsidR="00685F59" w:rsidRDefault="00685F59" w:rsidP="00974B7D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  <w:tc>
          <w:tcPr>
            <w:tcW w:w="3072" w:type="dxa"/>
          </w:tcPr>
          <w:p w14:paraId="19AC6147" w14:textId="77777777" w:rsidR="00685F59" w:rsidRDefault="00685F59" w:rsidP="00685F59">
            <w:pPr>
              <w:pStyle w:val="Bezodstpw"/>
              <w:tabs>
                <w:tab w:val="left" w:pos="2028"/>
              </w:tabs>
              <w:jc w:val="both"/>
              <w:rPr>
                <w:b/>
              </w:rPr>
            </w:pPr>
          </w:p>
        </w:tc>
      </w:tr>
    </w:tbl>
    <w:p w14:paraId="34097165" w14:textId="77777777" w:rsidR="000A6CAF" w:rsidRDefault="000A6CAF" w:rsidP="00FF0D00">
      <w:pPr>
        <w:pStyle w:val="Bezodstpw"/>
        <w:jc w:val="both"/>
        <w:rPr>
          <w:b/>
        </w:rPr>
      </w:pPr>
    </w:p>
    <w:p w14:paraId="695003FC" w14:textId="77777777" w:rsidR="00685F59" w:rsidRPr="004D1576" w:rsidRDefault="00685F59" w:rsidP="00FF0D00">
      <w:pPr>
        <w:pStyle w:val="Bezodstpw"/>
        <w:jc w:val="both"/>
      </w:pPr>
    </w:p>
    <w:p w14:paraId="3DB5C1A6" w14:textId="77777777" w:rsidR="004D1576" w:rsidRPr="004D1576" w:rsidRDefault="004D1576" w:rsidP="004D1576">
      <w:pPr>
        <w:pStyle w:val="Bezodstpw"/>
        <w:jc w:val="both"/>
        <w:rPr>
          <w:b/>
        </w:rPr>
      </w:pPr>
      <w:r w:rsidRPr="004D1576">
        <w:rPr>
          <w:b/>
        </w:rPr>
        <w:t>Uwaga:</w:t>
      </w:r>
    </w:p>
    <w:p w14:paraId="00D2D4C0" w14:textId="77777777" w:rsidR="004D1576" w:rsidRPr="004D1576" w:rsidRDefault="004D1576" w:rsidP="004D1576">
      <w:pPr>
        <w:pStyle w:val="Bezodstpw"/>
        <w:jc w:val="both"/>
      </w:pPr>
      <w:r>
        <w:t>P</w:t>
      </w:r>
      <w:r w:rsidRPr="004D1576">
        <w:t xml:space="preserve">unkty 1-3 mogą stanowić odrębny dokument – zawiadomienia o podejrzeniu krzywdzenia </w:t>
      </w:r>
      <w:r>
        <w:t xml:space="preserve"> </w:t>
      </w:r>
      <w:r w:rsidRPr="004D1576">
        <w:t>małoletniego.</w:t>
      </w:r>
    </w:p>
    <w:p w14:paraId="33387C41" w14:textId="77777777" w:rsidR="004D1576" w:rsidRPr="004D1576" w:rsidRDefault="004D1576" w:rsidP="004D1576">
      <w:pPr>
        <w:pStyle w:val="Bezodstpw"/>
        <w:jc w:val="both"/>
      </w:pPr>
      <w:r>
        <w:t>P</w:t>
      </w:r>
      <w:r w:rsidRPr="004D1576">
        <w:t>unkty 4 i 9 mo</w:t>
      </w:r>
      <w:r>
        <w:t>gą mieć charakter fakultatywny.</w:t>
      </w:r>
    </w:p>
    <w:p w14:paraId="19038D6D" w14:textId="77777777" w:rsidR="00685F59" w:rsidRPr="004D1576" w:rsidRDefault="004D1576" w:rsidP="004D1576">
      <w:pPr>
        <w:pStyle w:val="Bezodstpw"/>
        <w:jc w:val="both"/>
      </w:pPr>
      <w:r>
        <w:t>K</w:t>
      </w:r>
      <w:r w:rsidRPr="004D1576">
        <w:t>arty interwencji z danego roku powinny by</w:t>
      </w:r>
      <w:r>
        <w:t xml:space="preserve">ć zbierane i wpisywane (rejestr </w:t>
      </w:r>
      <w:r w:rsidRPr="004D1576">
        <w:t>interwencji) przez wyznaczoną osobę i zabezpieczone zgodnie z RODO.</w:t>
      </w:r>
    </w:p>
    <w:p w14:paraId="38555C56" w14:textId="77777777" w:rsidR="00685F59" w:rsidRDefault="00685F59" w:rsidP="00FF0D00">
      <w:pPr>
        <w:pStyle w:val="Bezodstpw"/>
        <w:jc w:val="both"/>
        <w:rPr>
          <w:b/>
        </w:rPr>
      </w:pPr>
    </w:p>
    <w:p w14:paraId="3DC4273F" w14:textId="77777777" w:rsidR="00685F59" w:rsidRDefault="00685F59" w:rsidP="00FF0D00">
      <w:pPr>
        <w:pStyle w:val="Bezodstpw"/>
        <w:jc w:val="both"/>
        <w:rPr>
          <w:b/>
        </w:rPr>
      </w:pPr>
    </w:p>
    <w:p w14:paraId="29226F82" w14:textId="77777777" w:rsidR="00685F59" w:rsidRDefault="00685F59" w:rsidP="00FF0D00">
      <w:pPr>
        <w:pStyle w:val="Bezodstpw"/>
        <w:jc w:val="both"/>
        <w:rPr>
          <w:b/>
        </w:rPr>
      </w:pPr>
    </w:p>
    <w:p w14:paraId="291C9CFA" w14:textId="77777777" w:rsidR="00685F59" w:rsidRDefault="00685F59" w:rsidP="00FF0D00">
      <w:pPr>
        <w:pStyle w:val="Bezodstpw"/>
        <w:jc w:val="both"/>
        <w:rPr>
          <w:b/>
        </w:rPr>
      </w:pPr>
    </w:p>
    <w:p w14:paraId="49BEF8FD" w14:textId="77777777" w:rsidR="00685F59" w:rsidRDefault="00685F59" w:rsidP="00FF0D00">
      <w:pPr>
        <w:pStyle w:val="Bezodstpw"/>
        <w:jc w:val="both"/>
        <w:rPr>
          <w:b/>
        </w:rPr>
      </w:pPr>
    </w:p>
    <w:p w14:paraId="3E62D767" w14:textId="77777777" w:rsidR="00685F59" w:rsidRDefault="00685F59" w:rsidP="00FF0D00">
      <w:pPr>
        <w:pStyle w:val="Bezodstpw"/>
        <w:jc w:val="both"/>
        <w:rPr>
          <w:b/>
        </w:rPr>
      </w:pPr>
    </w:p>
    <w:p w14:paraId="70EE6DEC" w14:textId="77777777" w:rsidR="00685F59" w:rsidRDefault="00685F59" w:rsidP="00FF0D00">
      <w:pPr>
        <w:pStyle w:val="Bezodstpw"/>
        <w:jc w:val="both"/>
        <w:rPr>
          <w:b/>
        </w:rPr>
      </w:pPr>
    </w:p>
    <w:p w14:paraId="05FBD8F8" w14:textId="77777777" w:rsidR="00685F59" w:rsidRDefault="00685F59" w:rsidP="00FF0D00">
      <w:pPr>
        <w:pStyle w:val="Bezodstpw"/>
        <w:jc w:val="both"/>
        <w:rPr>
          <w:b/>
        </w:rPr>
      </w:pPr>
    </w:p>
    <w:p w14:paraId="29BF5AAB" w14:textId="77777777" w:rsidR="00685F59" w:rsidRDefault="00685F59" w:rsidP="00FF0D00">
      <w:pPr>
        <w:pStyle w:val="Bezodstpw"/>
        <w:jc w:val="both"/>
        <w:rPr>
          <w:b/>
        </w:rPr>
      </w:pPr>
    </w:p>
    <w:p w14:paraId="2D060AEB" w14:textId="77777777" w:rsidR="00685F59" w:rsidRDefault="00685F59" w:rsidP="00FF0D00">
      <w:pPr>
        <w:pStyle w:val="Bezodstpw"/>
        <w:jc w:val="both"/>
        <w:rPr>
          <w:b/>
        </w:rPr>
      </w:pPr>
    </w:p>
    <w:p w14:paraId="5BDDA712" w14:textId="77777777" w:rsidR="00685F59" w:rsidRDefault="00685F59" w:rsidP="00FF0D00">
      <w:pPr>
        <w:pStyle w:val="Bezodstpw"/>
        <w:jc w:val="both"/>
        <w:rPr>
          <w:b/>
        </w:rPr>
      </w:pPr>
    </w:p>
    <w:p w14:paraId="615F453D" w14:textId="77777777" w:rsidR="00685F59" w:rsidRDefault="00685F59" w:rsidP="00FF0D00">
      <w:pPr>
        <w:pStyle w:val="Bezodstpw"/>
        <w:jc w:val="both"/>
        <w:rPr>
          <w:b/>
        </w:rPr>
      </w:pPr>
    </w:p>
    <w:p w14:paraId="1EF01DFD" w14:textId="77777777" w:rsidR="00685F59" w:rsidRDefault="00685F59" w:rsidP="00FF0D00">
      <w:pPr>
        <w:pStyle w:val="Bezodstpw"/>
        <w:jc w:val="both"/>
        <w:rPr>
          <w:b/>
        </w:rPr>
      </w:pPr>
    </w:p>
    <w:p w14:paraId="7CBB2ACE" w14:textId="77777777" w:rsidR="00685F59" w:rsidRDefault="00685F59" w:rsidP="00FF0D00">
      <w:pPr>
        <w:pStyle w:val="Bezodstpw"/>
        <w:jc w:val="both"/>
        <w:rPr>
          <w:b/>
        </w:rPr>
      </w:pPr>
    </w:p>
    <w:p w14:paraId="33660E02" w14:textId="77777777" w:rsidR="00685F59" w:rsidRDefault="00685F59" w:rsidP="00FF0D00">
      <w:pPr>
        <w:pStyle w:val="Bezodstpw"/>
        <w:jc w:val="both"/>
        <w:rPr>
          <w:b/>
        </w:rPr>
      </w:pPr>
    </w:p>
    <w:p w14:paraId="6D342F3A" w14:textId="77777777" w:rsidR="00685F59" w:rsidRDefault="00685F59" w:rsidP="00FF0D00">
      <w:pPr>
        <w:pStyle w:val="Bezodstpw"/>
        <w:jc w:val="both"/>
        <w:rPr>
          <w:b/>
        </w:rPr>
      </w:pPr>
    </w:p>
    <w:p w14:paraId="0604AF5F" w14:textId="77777777" w:rsidR="00685F59" w:rsidRDefault="00685F59" w:rsidP="00FF0D00">
      <w:pPr>
        <w:pStyle w:val="Bezodstpw"/>
        <w:jc w:val="both"/>
        <w:rPr>
          <w:b/>
        </w:rPr>
      </w:pPr>
    </w:p>
    <w:p w14:paraId="7CC8872E" w14:textId="77777777" w:rsidR="00685F59" w:rsidRDefault="00685F59" w:rsidP="00FF0D00">
      <w:pPr>
        <w:pStyle w:val="Bezodstpw"/>
        <w:jc w:val="both"/>
        <w:rPr>
          <w:b/>
        </w:rPr>
      </w:pPr>
    </w:p>
    <w:p w14:paraId="33F6EE57" w14:textId="77777777" w:rsidR="00A94771" w:rsidRDefault="00A94771" w:rsidP="00FF0D00">
      <w:pPr>
        <w:pStyle w:val="Bezodstpw"/>
        <w:jc w:val="both"/>
        <w:rPr>
          <w:b/>
        </w:rPr>
      </w:pPr>
    </w:p>
    <w:p w14:paraId="2322588C" w14:textId="77777777" w:rsidR="007A3D4A" w:rsidRDefault="007A3D4A" w:rsidP="00FF0D00">
      <w:pPr>
        <w:pStyle w:val="Bezodstpw"/>
        <w:jc w:val="both"/>
        <w:rPr>
          <w:b/>
        </w:rPr>
      </w:pPr>
    </w:p>
    <w:p w14:paraId="1705D1F8" w14:textId="77777777" w:rsidR="00873F5A" w:rsidRDefault="00873F5A" w:rsidP="00FF0D00">
      <w:pPr>
        <w:pStyle w:val="Bezodstpw"/>
        <w:jc w:val="both"/>
        <w:rPr>
          <w:b/>
        </w:rPr>
      </w:pPr>
    </w:p>
    <w:p w14:paraId="31E90955" w14:textId="77777777" w:rsidR="00873F5A" w:rsidRDefault="00873F5A" w:rsidP="00FF0D00">
      <w:pPr>
        <w:pStyle w:val="Bezodstpw"/>
        <w:jc w:val="both"/>
        <w:rPr>
          <w:b/>
        </w:rPr>
      </w:pPr>
    </w:p>
    <w:p w14:paraId="2FA8D24C" w14:textId="77777777" w:rsidR="00873F5A" w:rsidRDefault="00873F5A" w:rsidP="00FF0D00">
      <w:pPr>
        <w:pStyle w:val="Bezodstpw"/>
        <w:jc w:val="both"/>
        <w:rPr>
          <w:b/>
        </w:rPr>
      </w:pPr>
    </w:p>
    <w:p w14:paraId="4601B5EF" w14:textId="77777777" w:rsidR="00873F5A" w:rsidRDefault="00873F5A" w:rsidP="00FF0D00">
      <w:pPr>
        <w:pStyle w:val="Bezodstpw"/>
        <w:jc w:val="both"/>
        <w:rPr>
          <w:b/>
        </w:rPr>
      </w:pPr>
    </w:p>
    <w:p w14:paraId="7CD10A5A" w14:textId="77777777" w:rsidR="00873F5A" w:rsidRDefault="00873F5A" w:rsidP="00FF0D00">
      <w:pPr>
        <w:pStyle w:val="Bezodstpw"/>
        <w:jc w:val="both"/>
        <w:rPr>
          <w:b/>
        </w:rPr>
      </w:pPr>
    </w:p>
    <w:p w14:paraId="2EB8D848" w14:textId="77777777" w:rsidR="00873F5A" w:rsidRDefault="00873F5A" w:rsidP="00FF0D00">
      <w:pPr>
        <w:pStyle w:val="Bezodstpw"/>
        <w:jc w:val="both"/>
        <w:rPr>
          <w:b/>
        </w:rPr>
      </w:pPr>
    </w:p>
    <w:p w14:paraId="43DF93F2" w14:textId="77777777" w:rsidR="00873F5A" w:rsidRDefault="00873F5A" w:rsidP="00FF0D00">
      <w:pPr>
        <w:pStyle w:val="Bezodstpw"/>
        <w:jc w:val="both"/>
        <w:rPr>
          <w:b/>
        </w:rPr>
      </w:pPr>
    </w:p>
    <w:p w14:paraId="1296FAB2" w14:textId="77777777" w:rsidR="00685F59" w:rsidRDefault="00685F59" w:rsidP="00FF0D00">
      <w:pPr>
        <w:pStyle w:val="Bezodstpw"/>
        <w:jc w:val="both"/>
        <w:rPr>
          <w:b/>
        </w:rPr>
      </w:pPr>
      <w:r>
        <w:rPr>
          <w:b/>
        </w:rPr>
        <w:lastRenderedPageBreak/>
        <w:t xml:space="preserve">Załącznik nr 4 </w:t>
      </w:r>
      <w:r w:rsidR="004D019E">
        <w:rPr>
          <w:b/>
        </w:rPr>
        <w:t xml:space="preserve">– Zawiadomieni o możliwości popełnienia przestępstwa </w:t>
      </w:r>
    </w:p>
    <w:p w14:paraId="451C4878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6914FA35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64CFC28E" w14:textId="77777777" w:rsidR="004D019E" w:rsidRPr="00457229" w:rsidRDefault="004D019E" w:rsidP="00457229">
      <w:pPr>
        <w:pStyle w:val="Bezodstpw"/>
        <w:jc w:val="right"/>
      </w:pPr>
      <w:r w:rsidRPr="00457229">
        <w:t>Miejscowość ……………………………, dnia …………………………… r.</w:t>
      </w:r>
    </w:p>
    <w:p w14:paraId="1167B2BB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52406E0C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0CCAB275" w14:textId="77777777" w:rsidR="004D019E" w:rsidRPr="004D019E" w:rsidRDefault="004D019E" w:rsidP="00457229">
      <w:pPr>
        <w:pStyle w:val="Bezodstpw"/>
        <w:jc w:val="center"/>
        <w:rPr>
          <w:b/>
        </w:rPr>
      </w:pPr>
      <w:r w:rsidRPr="004D019E">
        <w:rPr>
          <w:b/>
        </w:rPr>
        <w:t>Zawiadomienie o podejrzeniu popełnienia przestępstwa</w:t>
      </w:r>
    </w:p>
    <w:p w14:paraId="572CDBCA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6EF8B171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55BC2CD1" w14:textId="77777777" w:rsidR="004D019E" w:rsidRPr="004D019E" w:rsidRDefault="004D019E" w:rsidP="00457229">
      <w:pPr>
        <w:pStyle w:val="Bezodstpw"/>
        <w:jc w:val="right"/>
        <w:rPr>
          <w:b/>
        </w:rPr>
      </w:pPr>
      <w:r w:rsidRPr="004D019E">
        <w:rPr>
          <w:b/>
        </w:rPr>
        <w:t>Prokuratura Rejonowa w …………………………………</w:t>
      </w:r>
      <w:r w:rsidR="00457229">
        <w:rPr>
          <w:b/>
          <w:vertAlign w:val="superscript"/>
        </w:rPr>
        <w:t>[1]</w:t>
      </w:r>
      <w:r w:rsidRPr="004D019E">
        <w:rPr>
          <w:b/>
        </w:rPr>
        <w:t xml:space="preserve"> </w:t>
      </w:r>
    </w:p>
    <w:p w14:paraId="2F103601" w14:textId="77777777" w:rsidR="004D019E" w:rsidRPr="00457229" w:rsidRDefault="004D019E" w:rsidP="004D019E">
      <w:pPr>
        <w:pStyle w:val="Bezodstpw"/>
        <w:jc w:val="both"/>
      </w:pPr>
    </w:p>
    <w:p w14:paraId="1BF4834E" w14:textId="77777777" w:rsidR="004D019E" w:rsidRPr="00457229" w:rsidRDefault="004D019E" w:rsidP="004D019E">
      <w:pPr>
        <w:pStyle w:val="Bezodstpw"/>
        <w:jc w:val="both"/>
      </w:pPr>
      <w:r w:rsidRPr="00457229">
        <w:t>Zawiadamiający: …………………………… z siedzibą w ……………………………</w:t>
      </w:r>
    </w:p>
    <w:p w14:paraId="0E5E10FE" w14:textId="77777777" w:rsidR="004D019E" w:rsidRPr="00457229" w:rsidRDefault="004D019E" w:rsidP="004D019E">
      <w:pPr>
        <w:pStyle w:val="Bezodstpw"/>
        <w:jc w:val="both"/>
      </w:pPr>
    </w:p>
    <w:p w14:paraId="49BEA8F4" w14:textId="77777777" w:rsidR="004D019E" w:rsidRPr="00457229" w:rsidRDefault="004D019E" w:rsidP="004D019E">
      <w:pPr>
        <w:pStyle w:val="Bezodstpw"/>
        <w:jc w:val="both"/>
      </w:pPr>
      <w:r w:rsidRPr="00457229">
        <w:t>reprezentowana przez: ……………………………</w:t>
      </w:r>
    </w:p>
    <w:p w14:paraId="326479D3" w14:textId="77777777" w:rsidR="004D019E" w:rsidRPr="00457229" w:rsidRDefault="004D019E" w:rsidP="004D019E">
      <w:pPr>
        <w:pStyle w:val="Bezodstpw"/>
        <w:jc w:val="both"/>
      </w:pPr>
    </w:p>
    <w:p w14:paraId="53A25DAE" w14:textId="77777777" w:rsidR="004D019E" w:rsidRPr="00457229" w:rsidRDefault="004D019E" w:rsidP="004D019E">
      <w:pPr>
        <w:pStyle w:val="Bezodstpw"/>
        <w:jc w:val="both"/>
      </w:pPr>
      <w:r w:rsidRPr="00457229">
        <w:t>adres do korespondencji: ……………………………</w:t>
      </w:r>
    </w:p>
    <w:p w14:paraId="16F0C7BC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2E2B43E0" w14:textId="77777777" w:rsidR="004D019E" w:rsidRPr="004D019E" w:rsidRDefault="004D019E" w:rsidP="00457229">
      <w:pPr>
        <w:pStyle w:val="Bezodstpw"/>
        <w:jc w:val="both"/>
        <w:rPr>
          <w:b/>
        </w:rPr>
      </w:pPr>
    </w:p>
    <w:p w14:paraId="4CD7B447" w14:textId="77777777" w:rsidR="004D019E" w:rsidRPr="00457229" w:rsidRDefault="004D019E" w:rsidP="00457229">
      <w:pPr>
        <w:pStyle w:val="Bezodstpw"/>
        <w:jc w:val="both"/>
      </w:pPr>
      <w:r w:rsidRPr="00457229">
        <w:t>Niniejszym składam zawiadomienie o podejrzeniu popełnienia przestępstwa ………………………</w:t>
      </w:r>
      <w:r w:rsidR="00457229" w:rsidRPr="00457229">
        <w:t>…………</w:t>
      </w:r>
    </w:p>
    <w:p w14:paraId="0A2BE1B6" w14:textId="77777777" w:rsidR="004D019E" w:rsidRPr="00457229" w:rsidRDefault="004D019E" w:rsidP="00457229">
      <w:pPr>
        <w:pStyle w:val="Bezodstpw"/>
        <w:jc w:val="both"/>
      </w:pPr>
    </w:p>
    <w:p w14:paraId="507EB565" w14:textId="77777777" w:rsidR="004D019E" w:rsidRPr="00457229" w:rsidRDefault="004D019E" w:rsidP="00457229">
      <w:pPr>
        <w:pStyle w:val="Bezodstpw"/>
        <w:jc w:val="both"/>
      </w:pPr>
      <w:r w:rsidRPr="00457229">
        <w:t>na szkodę małoletniego …………………………………………………</w:t>
      </w:r>
      <w:r w:rsidR="00457229" w:rsidRPr="00457229">
        <w:t>……………</w:t>
      </w:r>
      <w:r w:rsidRPr="00457229">
        <w:t xml:space="preserve"> (imię i nazwisko, data urodzenia)</w:t>
      </w:r>
    </w:p>
    <w:p w14:paraId="2801B8F6" w14:textId="77777777" w:rsidR="004D019E" w:rsidRPr="00457229" w:rsidRDefault="004D019E" w:rsidP="00457229">
      <w:pPr>
        <w:pStyle w:val="Bezodstpw"/>
        <w:jc w:val="both"/>
      </w:pPr>
    </w:p>
    <w:p w14:paraId="652183F7" w14:textId="77777777" w:rsidR="004D019E" w:rsidRPr="00457229" w:rsidRDefault="004D019E" w:rsidP="00457229">
      <w:pPr>
        <w:pStyle w:val="Bezodstpw"/>
        <w:jc w:val="both"/>
      </w:pPr>
      <w:r w:rsidRPr="00457229">
        <w:t>przez ……………………………</w:t>
      </w:r>
      <w:r w:rsidR="00457229" w:rsidRPr="00457229">
        <w:t>……………………………………………….</w:t>
      </w:r>
      <w:r w:rsidRPr="00457229">
        <w:t xml:space="preserve"> (imię i nazwisko domniemanego sprawcy).</w:t>
      </w:r>
    </w:p>
    <w:p w14:paraId="51D08953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483112E3" w14:textId="77777777" w:rsidR="00457229" w:rsidRDefault="00457229" w:rsidP="00457229">
      <w:pPr>
        <w:pStyle w:val="Bezodstpw"/>
        <w:jc w:val="center"/>
        <w:rPr>
          <w:b/>
        </w:rPr>
      </w:pPr>
    </w:p>
    <w:p w14:paraId="1DAE7139" w14:textId="77777777" w:rsidR="004D019E" w:rsidRPr="004D019E" w:rsidRDefault="004D019E" w:rsidP="00457229">
      <w:pPr>
        <w:pStyle w:val="Bezodstpw"/>
        <w:jc w:val="center"/>
        <w:rPr>
          <w:b/>
        </w:rPr>
      </w:pPr>
      <w:r w:rsidRPr="004D019E">
        <w:rPr>
          <w:b/>
        </w:rPr>
        <w:t>Uzasadnienie</w:t>
      </w:r>
    </w:p>
    <w:p w14:paraId="483A5A9E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01B3411C" w14:textId="77777777" w:rsidR="004D019E" w:rsidRPr="00457229" w:rsidRDefault="004D019E" w:rsidP="004D019E">
      <w:pPr>
        <w:pStyle w:val="Bezodstpw"/>
        <w:jc w:val="both"/>
      </w:pPr>
      <w:r w:rsidRPr="00457229">
        <w:t>W trakcie wykonywania przez ………………………………………………………………………………………</w:t>
      </w:r>
      <w:r w:rsidR="00457229" w:rsidRPr="00457229">
        <w:t>…………………</w:t>
      </w:r>
      <w:r w:rsidR="00854397">
        <w:t>..</w:t>
      </w:r>
    </w:p>
    <w:p w14:paraId="54D57D40" w14:textId="77777777" w:rsidR="004D019E" w:rsidRPr="00457229" w:rsidRDefault="004D019E" w:rsidP="004D019E">
      <w:pPr>
        <w:pStyle w:val="Bezodstpw"/>
        <w:jc w:val="both"/>
      </w:pPr>
    </w:p>
    <w:p w14:paraId="1D32F54B" w14:textId="77777777" w:rsidR="004D019E" w:rsidRPr="00457229" w:rsidRDefault="004D019E" w:rsidP="004D019E">
      <w:pPr>
        <w:pStyle w:val="Bezodstpw"/>
        <w:jc w:val="both"/>
      </w:pPr>
      <w:r w:rsidRPr="00457229">
        <w:t>(imię i nazwisko pracownika/wolont</w:t>
      </w:r>
      <w:r w:rsidR="00854397">
        <w:t xml:space="preserve">ariusza) czynności służbowych - </w:t>
      </w:r>
      <w:r w:rsidRPr="00457229">
        <w:t>wobec małoletniej/go</w:t>
      </w:r>
      <w:r w:rsidR="00854397">
        <w:t xml:space="preserve"> </w:t>
      </w:r>
      <w:r w:rsidRPr="00457229">
        <w:t>………………………………………………</w:t>
      </w:r>
      <w:r w:rsidR="00457229" w:rsidRPr="00457229">
        <w:t>………………………</w:t>
      </w:r>
      <w:r w:rsidR="00854397">
        <w:t>………………………….</w:t>
      </w:r>
      <w:r w:rsidR="00457229" w:rsidRPr="00457229">
        <w:t>……</w:t>
      </w:r>
      <w:r w:rsidRPr="00457229">
        <w:t>(imię i nazwisko), dziecko ujawniło</w:t>
      </w:r>
    </w:p>
    <w:p w14:paraId="46F8FE16" w14:textId="77777777" w:rsidR="004D019E" w:rsidRPr="00457229" w:rsidRDefault="004D019E" w:rsidP="004D019E">
      <w:pPr>
        <w:pStyle w:val="Bezodstpw"/>
        <w:jc w:val="both"/>
      </w:pPr>
    </w:p>
    <w:p w14:paraId="5938628A" w14:textId="77777777" w:rsidR="004D019E" w:rsidRPr="00457229" w:rsidRDefault="004D019E" w:rsidP="004D019E">
      <w:pPr>
        <w:pStyle w:val="Bezodstpw"/>
        <w:jc w:val="both"/>
        <w:rPr>
          <w:vertAlign w:val="superscript"/>
        </w:rPr>
      </w:pPr>
      <w:r w:rsidRPr="00457229">
        <w:t>niepokojące treści dotyczące relacji z …………………………………………………………………………</w:t>
      </w:r>
      <w:r w:rsidR="00457229" w:rsidRPr="00457229">
        <w:t>……………..</w:t>
      </w:r>
      <w:r w:rsidRPr="00457229">
        <w:t>…</w:t>
      </w:r>
      <w:r w:rsidR="00854397">
        <w:t>…..</w:t>
      </w:r>
      <w:r w:rsidR="00457229" w:rsidRPr="00457229">
        <w:rPr>
          <w:vertAlign w:val="superscript"/>
        </w:rPr>
        <w:t>[2}</w:t>
      </w:r>
    </w:p>
    <w:p w14:paraId="63292C16" w14:textId="77777777" w:rsidR="004D019E" w:rsidRPr="00457229" w:rsidRDefault="004D019E" w:rsidP="004D019E">
      <w:pPr>
        <w:pStyle w:val="Bezodstpw"/>
        <w:jc w:val="both"/>
      </w:pPr>
    </w:p>
    <w:p w14:paraId="3D8D2DAC" w14:textId="77777777" w:rsidR="00457229" w:rsidRDefault="004D019E" w:rsidP="004D019E">
      <w:pPr>
        <w:pStyle w:val="Bezodstpw"/>
        <w:jc w:val="both"/>
      </w:pPr>
      <w:r w:rsidRPr="00457229">
        <w:t>Dalszy opis podejrzenia popełnienia przestępstwa</w:t>
      </w:r>
      <w:r w:rsidR="00457229" w:rsidRPr="00457229">
        <w:t>…………………………………………………………………………</w:t>
      </w:r>
      <w:r w:rsidR="00457229">
        <w:t>….</w:t>
      </w:r>
    </w:p>
    <w:p w14:paraId="6C1DE59D" w14:textId="77777777" w:rsidR="00457229" w:rsidRPr="00457229" w:rsidRDefault="00457229" w:rsidP="004D019E">
      <w:pPr>
        <w:pStyle w:val="Bezodstpw"/>
        <w:jc w:val="both"/>
      </w:pPr>
    </w:p>
    <w:p w14:paraId="51FEB8D6" w14:textId="77777777" w:rsidR="004D019E" w:rsidRPr="00457229" w:rsidRDefault="004D019E" w:rsidP="004D019E">
      <w:pPr>
        <w:pStyle w:val="Bezodstpw"/>
        <w:jc w:val="both"/>
      </w:pPr>
      <w:r w:rsidRPr="00457229">
        <w:t xml:space="preserve"> ………………………………………………………………………………………………………………</w:t>
      </w:r>
      <w:r w:rsidR="00457229" w:rsidRPr="00457229">
        <w:t>………………………………………</w:t>
      </w:r>
      <w:r w:rsidR="00457229">
        <w:t>….</w:t>
      </w:r>
    </w:p>
    <w:p w14:paraId="3405CCE0" w14:textId="77777777" w:rsidR="004D019E" w:rsidRPr="00457229" w:rsidRDefault="004D019E" w:rsidP="004D019E">
      <w:pPr>
        <w:pStyle w:val="Bezodstpw"/>
        <w:jc w:val="both"/>
      </w:pPr>
    </w:p>
    <w:p w14:paraId="68DBF617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597CCC10" w14:textId="77777777" w:rsidR="004D019E" w:rsidRPr="00457229" w:rsidRDefault="004D019E" w:rsidP="004D019E">
      <w:pPr>
        <w:pStyle w:val="Bezodstpw"/>
        <w:jc w:val="both"/>
      </w:pPr>
      <w:r w:rsidRPr="00457229">
        <w:t>Mając na uwadze powyższe informacje, a także dobro i bezpieczeństwo małoletniej/małoletniego wnoszę o wszczęcie postępowania w tej sprawie.</w:t>
      </w:r>
    </w:p>
    <w:p w14:paraId="23AD5762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4BFE0EB6" w14:textId="77777777" w:rsidR="004D019E" w:rsidRPr="00457229" w:rsidRDefault="004D019E" w:rsidP="004D019E">
      <w:pPr>
        <w:pStyle w:val="Bezodstpw"/>
        <w:jc w:val="both"/>
      </w:pPr>
      <w:r w:rsidRPr="00457229">
        <w:t>Osobą mogącą udzielić więcej informacji jest ……………………………………………………………………</w:t>
      </w:r>
      <w:r w:rsidR="00457229" w:rsidRPr="00457229">
        <w:t>……………</w:t>
      </w:r>
      <w:r w:rsidR="00457229">
        <w:t>…..</w:t>
      </w:r>
      <w:r w:rsidR="00457229" w:rsidRPr="00457229">
        <w:t>.</w:t>
      </w:r>
    </w:p>
    <w:p w14:paraId="6C873A3A" w14:textId="77777777" w:rsidR="004D019E" w:rsidRPr="00457229" w:rsidRDefault="004D019E" w:rsidP="004D019E">
      <w:pPr>
        <w:pStyle w:val="Bezodstpw"/>
        <w:jc w:val="both"/>
      </w:pPr>
    </w:p>
    <w:p w14:paraId="1AD1A24F" w14:textId="77777777" w:rsidR="004D019E" w:rsidRPr="00457229" w:rsidRDefault="004D019E" w:rsidP="004D019E">
      <w:pPr>
        <w:pStyle w:val="Bezodstpw"/>
        <w:jc w:val="both"/>
      </w:pPr>
      <w:r w:rsidRPr="00457229">
        <w:t>(imię, nazwisko, telefon, adres do korespondencji).</w:t>
      </w:r>
    </w:p>
    <w:p w14:paraId="774C5F14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47E86CD0" w14:textId="77777777" w:rsidR="004D019E" w:rsidRPr="007A3D4A" w:rsidRDefault="004D019E" w:rsidP="004D019E">
      <w:pPr>
        <w:pStyle w:val="Bezodstpw"/>
        <w:jc w:val="both"/>
      </w:pPr>
      <w:r w:rsidRPr="007A3D4A">
        <w:t>Wszelką korespondencję w sprawie proszę przesyłać na adres korespondencyjny, z powołaniem się na numer i liczbę dziennika pisma.</w:t>
      </w:r>
    </w:p>
    <w:p w14:paraId="3AA34CCB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25C5CA6F" w14:textId="77777777" w:rsidR="004D019E" w:rsidRPr="00457229" w:rsidRDefault="00457229" w:rsidP="00457229">
      <w:pPr>
        <w:pStyle w:val="Bezodstpw"/>
        <w:jc w:val="right"/>
      </w:pPr>
      <w:r>
        <w:t>…..</w:t>
      </w:r>
      <w:r w:rsidR="004D019E" w:rsidRPr="00457229">
        <w:t>………………………………………</w:t>
      </w:r>
    </w:p>
    <w:p w14:paraId="2FF3D121" w14:textId="77777777" w:rsidR="004D019E" w:rsidRPr="00457229" w:rsidRDefault="004D019E" w:rsidP="00457229">
      <w:pPr>
        <w:pStyle w:val="Bezodstpw"/>
        <w:jc w:val="right"/>
      </w:pPr>
      <w:r w:rsidRPr="00457229">
        <w:t>podpis osoby upoważnionej</w:t>
      </w:r>
    </w:p>
    <w:p w14:paraId="37AA996F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26CD04E0" w14:textId="77777777" w:rsidR="004D019E" w:rsidRPr="004D019E" w:rsidRDefault="004D019E" w:rsidP="004D019E">
      <w:pPr>
        <w:pStyle w:val="Bezodstpw"/>
        <w:jc w:val="both"/>
        <w:rPr>
          <w:b/>
        </w:rPr>
      </w:pPr>
    </w:p>
    <w:p w14:paraId="2240DF24" w14:textId="77777777" w:rsidR="004D019E" w:rsidRPr="00457229" w:rsidRDefault="004D019E" w:rsidP="004D019E">
      <w:pPr>
        <w:pStyle w:val="Bezodstpw"/>
        <w:jc w:val="both"/>
      </w:pPr>
      <w:r w:rsidRPr="00457229">
        <w:rPr>
          <w:b/>
          <w:vertAlign w:val="superscript"/>
        </w:rPr>
        <w:lastRenderedPageBreak/>
        <w:t>[1]</w:t>
      </w:r>
      <w:r w:rsidRPr="00457229">
        <w:t>Zawiadomienie należy złożyć do prokuratury rejonowej/policji właściwej ze względu na miejsce popełnienia przestępstwa.</w:t>
      </w:r>
    </w:p>
    <w:p w14:paraId="2DBD32C8" w14:textId="77777777" w:rsidR="004D019E" w:rsidRPr="00457229" w:rsidRDefault="004D019E" w:rsidP="004D019E">
      <w:pPr>
        <w:pStyle w:val="Bezodstpw"/>
        <w:jc w:val="both"/>
      </w:pPr>
      <w:r w:rsidRPr="00457229">
        <w:rPr>
          <w:vertAlign w:val="superscript"/>
        </w:rPr>
        <w:t>[2]</w:t>
      </w:r>
      <w:r w:rsidRPr="00457229">
        <w:t xml:space="preserve">Opis sytuacji, która miała miejsce. Należy uzupełnić zgodnie z tym, co się wydarzyło (ważne jest, </w:t>
      </w:r>
      <w:r w:rsidR="00854397">
        <w:br/>
      </w:r>
      <w:r w:rsidRPr="00457229">
        <w:t>by zaznaczyć np.: kiedy i gdzie miało miejsce zdarzenie, kto mógł je widzieć/wiedzieć o nim, kto mógł popełnić przestępstwo).</w:t>
      </w:r>
    </w:p>
    <w:p w14:paraId="4E52002B" w14:textId="77777777" w:rsidR="00A94771" w:rsidRDefault="00457229" w:rsidP="006D5C5B">
      <w:pPr>
        <w:pStyle w:val="Bezodstpw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3ADD3F79" w14:textId="77777777" w:rsidR="007A3D4A" w:rsidRDefault="007A3D4A" w:rsidP="006D5C5B">
      <w:pPr>
        <w:pStyle w:val="Bezodstpw"/>
        <w:rPr>
          <w:b/>
        </w:rPr>
      </w:pPr>
    </w:p>
    <w:p w14:paraId="54D8D43B" w14:textId="77777777" w:rsidR="007A3D4A" w:rsidRDefault="007A3D4A" w:rsidP="006D5C5B">
      <w:pPr>
        <w:pStyle w:val="Bezodstpw"/>
        <w:rPr>
          <w:b/>
        </w:rPr>
      </w:pPr>
    </w:p>
    <w:p w14:paraId="1D52BC05" w14:textId="77777777" w:rsidR="009D4A70" w:rsidRDefault="009D4A70" w:rsidP="006D5C5B">
      <w:pPr>
        <w:pStyle w:val="Bezodstpw"/>
        <w:rPr>
          <w:b/>
        </w:rPr>
      </w:pPr>
    </w:p>
    <w:p w14:paraId="0B179772" w14:textId="77777777" w:rsidR="00873F5A" w:rsidRDefault="00873F5A" w:rsidP="006D5C5B">
      <w:pPr>
        <w:pStyle w:val="Bezodstpw"/>
        <w:rPr>
          <w:b/>
        </w:rPr>
      </w:pPr>
    </w:p>
    <w:p w14:paraId="29F070A8" w14:textId="77777777" w:rsidR="00873F5A" w:rsidRDefault="00873F5A" w:rsidP="006D5C5B">
      <w:pPr>
        <w:pStyle w:val="Bezodstpw"/>
        <w:rPr>
          <w:b/>
        </w:rPr>
      </w:pPr>
    </w:p>
    <w:p w14:paraId="1B327384" w14:textId="77777777" w:rsidR="00873F5A" w:rsidRDefault="00873F5A" w:rsidP="006D5C5B">
      <w:pPr>
        <w:pStyle w:val="Bezodstpw"/>
        <w:rPr>
          <w:b/>
        </w:rPr>
      </w:pPr>
    </w:p>
    <w:p w14:paraId="3235DF07" w14:textId="77777777" w:rsidR="00873F5A" w:rsidRDefault="00873F5A" w:rsidP="006D5C5B">
      <w:pPr>
        <w:pStyle w:val="Bezodstpw"/>
        <w:rPr>
          <w:b/>
        </w:rPr>
      </w:pPr>
    </w:p>
    <w:p w14:paraId="0DF6D76C" w14:textId="77777777" w:rsidR="00873F5A" w:rsidRDefault="00873F5A" w:rsidP="006D5C5B">
      <w:pPr>
        <w:pStyle w:val="Bezodstpw"/>
        <w:rPr>
          <w:b/>
        </w:rPr>
      </w:pPr>
    </w:p>
    <w:p w14:paraId="59A24D76" w14:textId="77777777" w:rsidR="00873F5A" w:rsidRDefault="00873F5A" w:rsidP="006D5C5B">
      <w:pPr>
        <w:pStyle w:val="Bezodstpw"/>
        <w:rPr>
          <w:b/>
        </w:rPr>
      </w:pPr>
    </w:p>
    <w:p w14:paraId="26ADAC49" w14:textId="77777777" w:rsidR="00873F5A" w:rsidRDefault="00873F5A" w:rsidP="006D5C5B">
      <w:pPr>
        <w:pStyle w:val="Bezodstpw"/>
        <w:rPr>
          <w:b/>
        </w:rPr>
      </w:pPr>
    </w:p>
    <w:p w14:paraId="62F0E1AA" w14:textId="77777777" w:rsidR="00873F5A" w:rsidRDefault="00873F5A" w:rsidP="006D5C5B">
      <w:pPr>
        <w:pStyle w:val="Bezodstpw"/>
        <w:rPr>
          <w:b/>
        </w:rPr>
      </w:pPr>
    </w:p>
    <w:p w14:paraId="0EE9F4E0" w14:textId="77777777" w:rsidR="00873F5A" w:rsidRDefault="00873F5A" w:rsidP="006D5C5B">
      <w:pPr>
        <w:pStyle w:val="Bezodstpw"/>
        <w:rPr>
          <w:b/>
        </w:rPr>
      </w:pPr>
    </w:p>
    <w:p w14:paraId="0A03C477" w14:textId="77777777" w:rsidR="009D4A70" w:rsidRDefault="009D4A70" w:rsidP="006D5C5B">
      <w:pPr>
        <w:pStyle w:val="Bezodstpw"/>
        <w:rPr>
          <w:b/>
        </w:rPr>
      </w:pPr>
    </w:p>
    <w:p w14:paraId="4D94C8FE" w14:textId="77777777" w:rsidR="009D4A70" w:rsidRDefault="009D4A70" w:rsidP="006D5C5B">
      <w:pPr>
        <w:pStyle w:val="Bezodstpw"/>
        <w:rPr>
          <w:b/>
        </w:rPr>
      </w:pPr>
    </w:p>
    <w:p w14:paraId="5FEFA837" w14:textId="77777777" w:rsidR="009D4A70" w:rsidRDefault="009D4A70" w:rsidP="006D5C5B">
      <w:pPr>
        <w:pStyle w:val="Bezodstpw"/>
        <w:rPr>
          <w:b/>
        </w:rPr>
      </w:pPr>
    </w:p>
    <w:p w14:paraId="08152E0F" w14:textId="77777777" w:rsidR="006D5C5B" w:rsidRDefault="00457229" w:rsidP="006D5C5B">
      <w:pPr>
        <w:pStyle w:val="Bezodstpw"/>
        <w:rPr>
          <w:b/>
        </w:rPr>
      </w:pPr>
      <w:r>
        <w:rPr>
          <w:b/>
        </w:rPr>
        <w:t>Załącznik nr 5 -</w:t>
      </w:r>
      <w:r w:rsidR="006D5C5B">
        <w:rPr>
          <w:b/>
        </w:rPr>
        <w:t xml:space="preserve"> </w:t>
      </w:r>
      <w:r w:rsidR="006D5C5B" w:rsidRPr="006D5C5B">
        <w:rPr>
          <w:b/>
        </w:rPr>
        <w:t xml:space="preserve">Wzór wniosku o wgląd w sytuację rodziny </w:t>
      </w:r>
    </w:p>
    <w:p w14:paraId="2F94B464" w14:textId="77777777" w:rsidR="006D5C5B" w:rsidRPr="006D5C5B" w:rsidRDefault="006D5C5B" w:rsidP="006D5C5B">
      <w:pPr>
        <w:pStyle w:val="Bezodstpw"/>
        <w:jc w:val="right"/>
      </w:pPr>
      <w:r w:rsidRPr="006D5C5B">
        <w:t>Miejscowość, dnia ………………………………</w:t>
      </w:r>
    </w:p>
    <w:p w14:paraId="76D929FB" w14:textId="77777777" w:rsidR="006D5C5B" w:rsidRDefault="006D5C5B" w:rsidP="006D5C5B">
      <w:pPr>
        <w:pStyle w:val="Bezodstpw"/>
        <w:jc w:val="right"/>
      </w:pPr>
    </w:p>
    <w:p w14:paraId="042C713B" w14:textId="77777777" w:rsidR="006D5C5B" w:rsidRPr="006D5C5B" w:rsidRDefault="006D5C5B" w:rsidP="006D5C5B">
      <w:pPr>
        <w:pStyle w:val="Bezodstpw"/>
        <w:ind w:left="3540" w:firstLine="708"/>
        <w:rPr>
          <w:b/>
        </w:rPr>
      </w:pPr>
      <w:r w:rsidRPr="006D5C5B">
        <w:rPr>
          <w:b/>
        </w:rPr>
        <w:t>Sąd Rejonowy w ………………………………</w:t>
      </w:r>
    </w:p>
    <w:p w14:paraId="38009F67" w14:textId="77777777" w:rsidR="006D5C5B" w:rsidRPr="006D5C5B" w:rsidRDefault="006D5C5B" w:rsidP="006D5C5B">
      <w:pPr>
        <w:pStyle w:val="Bezodstpw"/>
        <w:rPr>
          <w:b/>
        </w:rPr>
      </w:pPr>
    </w:p>
    <w:p w14:paraId="0AF00A63" w14:textId="77777777" w:rsidR="006D5C5B" w:rsidRPr="006D5C5B" w:rsidRDefault="006D5C5B" w:rsidP="00507B9A">
      <w:pPr>
        <w:pStyle w:val="Bezodstpw"/>
        <w:ind w:left="3540" w:firstLine="708"/>
        <w:rPr>
          <w:b/>
        </w:rPr>
      </w:pPr>
      <w:r w:rsidRPr="006D5C5B">
        <w:rPr>
          <w:b/>
        </w:rPr>
        <w:t>III Wydział Rodzinny i Nieletnich</w:t>
      </w:r>
      <w:r w:rsidRPr="006D5C5B">
        <w:rPr>
          <w:b/>
          <w:vertAlign w:val="superscript"/>
        </w:rPr>
        <w:t>[1]</w:t>
      </w:r>
    </w:p>
    <w:p w14:paraId="35CB34E2" w14:textId="77777777" w:rsidR="006D5C5B" w:rsidRPr="006D5C5B" w:rsidRDefault="006D5C5B" w:rsidP="006D5C5B">
      <w:pPr>
        <w:pStyle w:val="Bezodstpw"/>
        <w:rPr>
          <w:b/>
        </w:rPr>
      </w:pPr>
    </w:p>
    <w:p w14:paraId="4FB88F6D" w14:textId="77777777" w:rsidR="006D5C5B" w:rsidRPr="006D5C5B" w:rsidRDefault="006D5C5B" w:rsidP="006D5C5B">
      <w:pPr>
        <w:pStyle w:val="Bezodstpw"/>
        <w:ind w:left="3540" w:firstLine="708"/>
      </w:pPr>
      <w:r w:rsidRPr="006D5C5B">
        <w:t>Wnioskodawca: …………………………………</w:t>
      </w:r>
      <w:r>
        <w:t>…………….</w:t>
      </w:r>
    </w:p>
    <w:p w14:paraId="766333D1" w14:textId="77777777" w:rsidR="006D5C5B" w:rsidRPr="006D5C5B" w:rsidRDefault="006D5C5B" w:rsidP="006D5C5B">
      <w:pPr>
        <w:pStyle w:val="Bezodstpw"/>
      </w:pPr>
    </w:p>
    <w:p w14:paraId="56C7D65B" w14:textId="77777777" w:rsidR="006D5C5B" w:rsidRPr="006D5C5B" w:rsidRDefault="006D5C5B" w:rsidP="006D5C5B">
      <w:pPr>
        <w:pStyle w:val="Bezodstpw"/>
        <w:ind w:left="3540" w:firstLine="708"/>
      </w:pPr>
      <w:r w:rsidRPr="006D5C5B">
        <w:t>reprezentowana przez: …………………………</w:t>
      </w:r>
      <w:r>
        <w:t>………….</w:t>
      </w:r>
    </w:p>
    <w:p w14:paraId="4B773D98" w14:textId="77777777" w:rsidR="006D5C5B" w:rsidRPr="006D5C5B" w:rsidRDefault="006D5C5B" w:rsidP="006D5C5B">
      <w:pPr>
        <w:pStyle w:val="Bezodstpw"/>
      </w:pPr>
    </w:p>
    <w:p w14:paraId="3882D692" w14:textId="77777777" w:rsidR="006D5C5B" w:rsidRPr="006D5C5B" w:rsidRDefault="006D5C5B" w:rsidP="006D5C5B">
      <w:pPr>
        <w:pStyle w:val="Bezodstpw"/>
        <w:ind w:left="3540" w:firstLine="708"/>
      </w:pPr>
      <w:r w:rsidRPr="006D5C5B">
        <w:t>adres do korespondencji: …………………………</w:t>
      </w:r>
      <w:r>
        <w:t>………</w:t>
      </w:r>
    </w:p>
    <w:p w14:paraId="0E6E7D87" w14:textId="77777777" w:rsidR="006D5C5B" w:rsidRPr="006D5C5B" w:rsidRDefault="006D5C5B" w:rsidP="006D5C5B">
      <w:pPr>
        <w:pStyle w:val="Bezodstpw"/>
        <w:rPr>
          <w:b/>
        </w:rPr>
      </w:pPr>
    </w:p>
    <w:p w14:paraId="3FD25964" w14:textId="77777777" w:rsidR="006D5C5B" w:rsidRPr="006D5C5B" w:rsidRDefault="006D5C5B" w:rsidP="006D5C5B">
      <w:pPr>
        <w:pStyle w:val="Bezodstpw"/>
        <w:rPr>
          <w:b/>
        </w:rPr>
      </w:pPr>
    </w:p>
    <w:p w14:paraId="03BC37C2" w14:textId="77777777" w:rsidR="006D5C5B" w:rsidRPr="006D5C5B" w:rsidRDefault="006D5C5B" w:rsidP="006D5C5B">
      <w:pPr>
        <w:pStyle w:val="Bezodstpw"/>
        <w:ind w:left="3540" w:firstLine="708"/>
      </w:pPr>
      <w:r w:rsidRPr="006D5C5B">
        <w:t xml:space="preserve">Uczestnicy postępowania: ………………………………… </w:t>
      </w:r>
    </w:p>
    <w:p w14:paraId="66B3CC90" w14:textId="77777777" w:rsidR="006D5C5B" w:rsidRPr="006D5C5B" w:rsidRDefault="006D5C5B" w:rsidP="006D5C5B">
      <w:pPr>
        <w:pStyle w:val="Bezodstpw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D5C5B">
        <w:rPr>
          <w:sz w:val="16"/>
          <w:szCs w:val="16"/>
        </w:rPr>
        <w:t>(imiona i nazwiska rodziców)</w:t>
      </w:r>
    </w:p>
    <w:p w14:paraId="1ABBAE45" w14:textId="77777777" w:rsidR="006D5C5B" w:rsidRPr="006D5C5B" w:rsidRDefault="006D5C5B" w:rsidP="006D5C5B">
      <w:pPr>
        <w:pStyle w:val="Bezodstpw"/>
      </w:pPr>
    </w:p>
    <w:p w14:paraId="2D194D82" w14:textId="77777777" w:rsidR="006D5C5B" w:rsidRPr="006D5C5B" w:rsidRDefault="006D5C5B" w:rsidP="006D5C5B">
      <w:pPr>
        <w:pStyle w:val="Bezodstpw"/>
        <w:ind w:left="3540" w:firstLine="708"/>
      </w:pPr>
      <w:r w:rsidRPr="006D5C5B">
        <w:t>ul. ………………………………… (adres zamieszkania)</w:t>
      </w:r>
    </w:p>
    <w:p w14:paraId="3EBF2FCC" w14:textId="77777777" w:rsidR="006D5C5B" w:rsidRPr="006D5C5B" w:rsidRDefault="006D5C5B" w:rsidP="006D5C5B">
      <w:pPr>
        <w:pStyle w:val="Bezodstpw"/>
        <w:rPr>
          <w:b/>
        </w:rPr>
      </w:pPr>
    </w:p>
    <w:p w14:paraId="47996818" w14:textId="77777777" w:rsidR="006D5C5B" w:rsidRPr="006D5C5B" w:rsidRDefault="006D5C5B" w:rsidP="006D5C5B">
      <w:pPr>
        <w:pStyle w:val="Bezodstpw"/>
        <w:ind w:left="3540" w:firstLine="708"/>
      </w:pPr>
      <w:r w:rsidRPr="006D5C5B">
        <w:t>ro</w:t>
      </w:r>
      <w:r>
        <w:t>dzice małoletniego: ……………………………………….</w:t>
      </w:r>
    </w:p>
    <w:p w14:paraId="633B4964" w14:textId="77777777" w:rsidR="006D5C5B" w:rsidRPr="006D5C5B" w:rsidRDefault="006D5C5B" w:rsidP="006D5C5B">
      <w:pPr>
        <w:pStyle w:val="Bezodstpw"/>
        <w:ind w:left="5664"/>
        <w:rPr>
          <w:sz w:val="18"/>
          <w:szCs w:val="18"/>
        </w:rPr>
      </w:pPr>
      <w:r w:rsidRPr="006D5C5B">
        <w:rPr>
          <w:sz w:val="18"/>
          <w:szCs w:val="18"/>
        </w:rPr>
        <w:t>(imię i nazwisko dziecka, data urodzenia)</w:t>
      </w:r>
    </w:p>
    <w:p w14:paraId="747B7803" w14:textId="77777777" w:rsidR="00507B9A" w:rsidRDefault="00507B9A" w:rsidP="006D5C5B">
      <w:pPr>
        <w:pStyle w:val="Bezodstpw"/>
        <w:jc w:val="center"/>
        <w:rPr>
          <w:b/>
        </w:rPr>
      </w:pPr>
    </w:p>
    <w:p w14:paraId="3FB80081" w14:textId="77777777" w:rsidR="006D5C5B" w:rsidRPr="006D5C5B" w:rsidRDefault="006D5C5B" w:rsidP="006D5C5B">
      <w:pPr>
        <w:pStyle w:val="Bezodstpw"/>
        <w:jc w:val="center"/>
        <w:rPr>
          <w:b/>
        </w:rPr>
      </w:pPr>
      <w:r w:rsidRPr="006D5C5B">
        <w:rPr>
          <w:b/>
        </w:rPr>
        <w:t>Wniosek o wgląd w sytuację dziecka</w:t>
      </w:r>
    </w:p>
    <w:p w14:paraId="10F8209E" w14:textId="77777777" w:rsidR="006D5C5B" w:rsidRPr="006D5C5B" w:rsidRDefault="006D5C5B" w:rsidP="006D5C5B">
      <w:pPr>
        <w:pStyle w:val="Bezodstpw"/>
        <w:rPr>
          <w:b/>
        </w:rPr>
      </w:pPr>
    </w:p>
    <w:p w14:paraId="1A081961" w14:textId="77777777" w:rsidR="006D5C5B" w:rsidRPr="006D5C5B" w:rsidRDefault="006D5C5B" w:rsidP="006D5C5B">
      <w:pPr>
        <w:pStyle w:val="Bezodstpw"/>
      </w:pPr>
      <w:r w:rsidRPr="006D5C5B">
        <w:t>Niniejszym  wnoszę o wgląd w sytuację małoletniego ……………………………………………………………</w:t>
      </w:r>
      <w:r>
        <w:t>………</w:t>
      </w:r>
      <w:r w:rsidRPr="006D5C5B">
        <w:t xml:space="preserve"> (imię i nazwisko dziecka, data urodzenia</w:t>
      </w:r>
      <w:r w:rsidRPr="006D5C5B">
        <w:rPr>
          <w:vertAlign w:val="superscript"/>
        </w:rPr>
        <w:t>[2]</w:t>
      </w:r>
      <w:r w:rsidRPr="006D5C5B">
        <w:t xml:space="preserve"> ) i wydanie odpowiednich zarządzeń opiekuńczych.</w:t>
      </w:r>
    </w:p>
    <w:p w14:paraId="43C258C2" w14:textId="77777777" w:rsidR="006D5C5B" w:rsidRPr="006D5C5B" w:rsidRDefault="006D5C5B" w:rsidP="006D5C5B">
      <w:pPr>
        <w:pStyle w:val="Bezodstpw"/>
        <w:rPr>
          <w:b/>
        </w:rPr>
      </w:pPr>
    </w:p>
    <w:p w14:paraId="11D3DF00" w14:textId="77777777" w:rsidR="006D5C5B" w:rsidRPr="006D5C5B" w:rsidRDefault="006D5C5B" w:rsidP="006D5C5B">
      <w:pPr>
        <w:pStyle w:val="Bezodstpw"/>
        <w:jc w:val="center"/>
        <w:rPr>
          <w:b/>
        </w:rPr>
      </w:pPr>
      <w:r w:rsidRPr="006D5C5B">
        <w:rPr>
          <w:b/>
        </w:rPr>
        <w:t>Uzasadnienie</w:t>
      </w:r>
    </w:p>
    <w:p w14:paraId="081EB249" w14:textId="77777777" w:rsidR="006D5C5B" w:rsidRPr="006D5C5B" w:rsidRDefault="006D5C5B" w:rsidP="006D5C5B">
      <w:pPr>
        <w:pStyle w:val="Bezodstpw"/>
        <w:rPr>
          <w:b/>
        </w:rPr>
      </w:pPr>
    </w:p>
    <w:p w14:paraId="1CAA3F3D" w14:textId="77777777" w:rsidR="006D5C5B" w:rsidRPr="006D5C5B" w:rsidRDefault="006D5C5B" w:rsidP="006D5C5B">
      <w:pPr>
        <w:pStyle w:val="Bezodstpw"/>
      </w:pPr>
      <w:r w:rsidRPr="006D5C5B">
        <w:t>Z informacji uzyskanych od pracowników ………………………</w:t>
      </w:r>
      <w:r>
        <w:t>……</w:t>
      </w:r>
      <w:r w:rsidR="008A411E">
        <w:t>….</w:t>
      </w:r>
      <w:r w:rsidRPr="006D5C5B">
        <w:t xml:space="preserve"> będących w kontakcie z małoletnim/ą</w:t>
      </w:r>
    </w:p>
    <w:p w14:paraId="4A48BAC9" w14:textId="77777777" w:rsidR="006D5C5B" w:rsidRPr="006D5C5B" w:rsidRDefault="006D5C5B" w:rsidP="006D5C5B">
      <w:pPr>
        <w:pStyle w:val="Bezodstpw"/>
      </w:pPr>
    </w:p>
    <w:p w14:paraId="633290A0" w14:textId="77777777" w:rsidR="006D5C5B" w:rsidRPr="006D5C5B" w:rsidRDefault="006D5C5B" w:rsidP="006D5C5B">
      <w:pPr>
        <w:pStyle w:val="Bezodstpw"/>
      </w:pPr>
      <w:r w:rsidRPr="006D5C5B">
        <w:t>wynika, że rodzina nie ma założonej Niebieskiej Karty.</w:t>
      </w:r>
    </w:p>
    <w:p w14:paraId="25E341A3" w14:textId="77777777" w:rsidR="006D5C5B" w:rsidRPr="006D5C5B" w:rsidRDefault="006D5C5B" w:rsidP="006D5C5B">
      <w:pPr>
        <w:pStyle w:val="Bezodstpw"/>
        <w:rPr>
          <w:b/>
        </w:rPr>
      </w:pPr>
    </w:p>
    <w:p w14:paraId="1A59D931" w14:textId="77777777" w:rsidR="006D5C5B" w:rsidRPr="00507B9A" w:rsidRDefault="006D5C5B" w:rsidP="006D5C5B">
      <w:pPr>
        <w:pStyle w:val="Bezodstpw"/>
      </w:pPr>
      <w:r w:rsidRPr="00507B9A">
        <w:t>Mając powyższe fakty na uwadze można przypuszczać, ze dobro małoletniego ………………………</w:t>
      </w:r>
      <w:r w:rsidR="00507B9A">
        <w:t>…………</w:t>
      </w:r>
      <w:r w:rsidR="00507B9A" w:rsidRPr="00507B9A">
        <w:t xml:space="preserve"> jest</w:t>
      </w:r>
      <w:r w:rsidR="00507B9A">
        <w:t xml:space="preserve"> </w:t>
      </w:r>
      <w:r w:rsidRPr="00507B9A">
        <w:t>zagrożone  a  …………………………</w:t>
      </w:r>
      <w:r w:rsidR="00507B9A">
        <w:t>……………………….</w:t>
      </w:r>
      <w:r w:rsidRPr="00507B9A">
        <w:t>…  nie  wykonują  właściwie  w</w:t>
      </w:r>
      <w:r w:rsidR="00507B9A" w:rsidRPr="00507B9A">
        <w:t>ładzy  rodzicielskiej.  Dlatego</w:t>
      </w:r>
      <w:r w:rsidR="00507B9A">
        <w:t xml:space="preserve"> </w:t>
      </w:r>
      <w:r w:rsidRPr="00507B9A">
        <w:t>wniosek o wgląd w sytuację rodzinną małoletniego/ją i ewentualne wsparcie rodziców jest uzasadniony.</w:t>
      </w:r>
    </w:p>
    <w:p w14:paraId="03EDF184" w14:textId="77777777" w:rsidR="006D5C5B" w:rsidRPr="006D5C5B" w:rsidRDefault="006D5C5B" w:rsidP="006D5C5B">
      <w:pPr>
        <w:pStyle w:val="Bezodstpw"/>
        <w:rPr>
          <w:b/>
        </w:rPr>
      </w:pPr>
    </w:p>
    <w:p w14:paraId="5A56F7B8" w14:textId="77777777" w:rsidR="006D5C5B" w:rsidRPr="00507B9A" w:rsidRDefault="006D5C5B" w:rsidP="006D5C5B">
      <w:pPr>
        <w:pStyle w:val="Bezodstpw"/>
      </w:pPr>
      <w:r w:rsidRPr="00507B9A">
        <w:t xml:space="preserve">Pracownikiem opiekującym się małoletnim/ą w </w:t>
      </w:r>
      <w:r w:rsidR="00507B9A" w:rsidRPr="00507B9A">
        <w:t xml:space="preserve">instytucji </w:t>
      </w:r>
      <w:r w:rsidRPr="00507B9A">
        <w:t>jest ……………………</w:t>
      </w:r>
      <w:r w:rsidR="00507B9A">
        <w:t xml:space="preserve">………………………………………. (imię, nazwisko, </w:t>
      </w:r>
      <w:r w:rsidRPr="00507B9A">
        <w:t>tel</w:t>
      </w:r>
      <w:r w:rsidR="00507B9A">
        <w:t>efon służbowy, adres placówki).</w:t>
      </w:r>
    </w:p>
    <w:p w14:paraId="556A3279" w14:textId="77777777" w:rsidR="006D5C5B" w:rsidRPr="00507B9A" w:rsidRDefault="006D5C5B" w:rsidP="00507B9A">
      <w:pPr>
        <w:pStyle w:val="Bezodstpw"/>
        <w:jc w:val="right"/>
      </w:pPr>
      <w:r w:rsidRPr="00507B9A">
        <w:t>………………………………………</w:t>
      </w:r>
    </w:p>
    <w:p w14:paraId="661F239F" w14:textId="77777777" w:rsidR="006D5C5B" w:rsidRPr="00A94771" w:rsidRDefault="00A94771" w:rsidP="00A94771">
      <w:pPr>
        <w:pStyle w:val="Bezodstpw"/>
        <w:jc w:val="right"/>
      </w:pPr>
      <w:r>
        <w:t>(podpis wnioskodawcy)</w:t>
      </w:r>
    </w:p>
    <w:p w14:paraId="53A67888" w14:textId="77777777" w:rsidR="006D5C5B" w:rsidRPr="00507B9A" w:rsidRDefault="00507B9A" w:rsidP="006D5C5B">
      <w:pPr>
        <w:pStyle w:val="Bezodstpw"/>
      </w:pPr>
      <w:r w:rsidRPr="00507B9A">
        <w:t>Załączniki:</w:t>
      </w:r>
    </w:p>
    <w:p w14:paraId="346AD738" w14:textId="77777777" w:rsidR="006D5C5B" w:rsidRPr="00507B9A" w:rsidRDefault="006D5C5B" w:rsidP="006D5C5B">
      <w:pPr>
        <w:pStyle w:val="Bezodstpw"/>
      </w:pPr>
      <w:r w:rsidRPr="00507B9A">
        <w:t>1.</w:t>
      </w:r>
      <w:r w:rsidRPr="00507B9A">
        <w:tab/>
      </w:r>
      <w:r w:rsidR="00507B9A" w:rsidRPr="00507B9A">
        <w:t>Ew. dokumenty, jak są dostępne,</w:t>
      </w:r>
    </w:p>
    <w:p w14:paraId="01CF42B5" w14:textId="77777777" w:rsidR="006D5C5B" w:rsidRDefault="006D5C5B" w:rsidP="006D5C5B">
      <w:pPr>
        <w:pStyle w:val="Bezodstpw"/>
      </w:pPr>
      <w:r w:rsidRPr="00507B9A">
        <w:t>2.</w:t>
      </w:r>
      <w:r w:rsidRPr="00507B9A">
        <w:tab/>
        <w:t>Odpis pisma.</w:t>
      </w:r>
    </w:p>
    <w:p w14:paraId="073ED88C" w14:textId="77777777" w:rsidR="00507B9A" w:rsidRPr="006D5C5B" w:rsidRDefault="00507B9A" w:rsidP="006D5C5B">
      <w:pPr>
        <w:pStyle w:val="Bezodstpw"/>
        <w:rPr>
          <w:b/>
        </w:rPr>
      </w:pPr>
    </w:p>
    <w:p w14:paraId="11062E95" w14:textId="77777777" w:rsidR="00507B9A" w:rsidRDefault="006D5C5B" w:rsidP="006D5C5B">
      <w:pPr>
        <w:pStyle w:val="Bezodstpw"/>
        <w:rPr>
          <w:b/>
        </w:rPr>
      </w:pPr>
      <w:r w:rsidRPr="00507B9A">
        <w:rPr>
          <w:b/>
          <w:vertAlign w:val="superscript"/>
        </w:rPr>
        <w:t>[1]</w:t>
      </w:r>
      <w:r w:rsidRPr="006D5C5B">
        <w:rPr>
          <w:b/>
        </w:rPr>
        <w:t>Wniosek należy złożyć do sądu właściwego ze względu na miejsce zamieszkania dziecka, nie zameldowania.</w:t>
      </w:r>
    </w:p>
    <w:p w14:paraId="3535CBAF" w14:textId="77777777" w:rsidR="004D019E" w:rsidRDefault="006D5C5B" w:rsidP="006D5C5B">
      <w:pPr>
        <w:pStyle w:val="Bezodstpw"/>
        <w:rPr>
          <w:b/>
        </w:rPr>
      </w:pPr>
      <w:r w:rsidRPr="00507B9A">
        <w:rPr>
          <w:b/>
          <w:vertAlign w:val="superscript"/>
        </w:rPr>
        <w:t>[2]</w:t>
      </w:r>
      <w:r w:rsidRPr="006D5C5B">
        <w:rPr>
          <w:b/>
        </w:rPr>
        <w:t>Należy zawsze podać imię i nazwisko dziecka i adres jego pobytu. Tylko w takim wypadku sąd może skutecznie pomóc, m.in. poprzez wysłanie do rodziny kuratora na wywiad.</w:t>
      </w:r>
    </w:p>
    <w:p w14:paraId="6BD3C0B1" w14:textId="77777777" w:rsidR="003C231C" w:rsidRDefault="003C231C" w:rsidP="006D5C5B">
      <w:pPr>
        <w:pStyle w:val="Bezodstpw"/>
        <w:rPr>
          <w:b/>
        </w:rPr>
      </w:pPr>
    </w:p>
    <w:p w14:paraId="35942CC4" w14:textId="77777777" w:rsidR="009D4A70" w:rsidRDefault="009D4A70" w:rsidP="006D5C5B">
      <w:pPr>
        <w:pStyle w:val="Bezodstpw"/>
        <w:rPr>
          <w:b/>
        </w:rPr>
      </w:pPr>
    </w:p>
    <w:p w14:paraId="5455FFF4" w14:textId="77777777" w:rsidR="00873F5A" w:rsidRDefault="00873F5A" w:rsidP="006D5C5B">
      <w:pPr>
        <w:pStyle w:val="Bezodstpw"/>
        <w:rPr>
          <w:b/>
        </w:rPr>
      </w:pPr>
    </w:p>
    <w:p w14:paraId="470CFF90" w14:textId="77777777" w:rsidR="00873F5A" w:rsidRDefault="00873F5A" w:rsidP="006D5C5B">
      <w:pPr>
        <w:pStyle w:val="Bezodstpw"/>
        <w:rPr>
          <w:b/>
        </w:rPr>
      </w:pPr>
    </w:p>
    <w:p w14:paraId="10863100" w14:textId="77777777" w:rsidR="003C231C" w:rsidRDefault="007A3D4A" w:rsidP="006D5C5B">
      <w:pPr>
        <w:pStyle w:val="Bezodstpw"/>
        <w:rPr>
          <w:b/>
        </w:rPr>
      </w:pPr>
      <w:r>
        <w:rPr>
          <w:b/>
        </w:rPr>
        <w:t>Załącznik nr 6 – zasady publikacji i ochrony wizerunku dzieci</w:t>
      </w:r>
    </w:p>
    <w:p w14:paraId="07127FA8" w14:textId="77777777" w:rsidR="009D4A70" w:rsidRDefault="009D4A70" w:rsidP="006D5C5B">
      <w:pPr>
        <w:pStyle w:val="Bezodstpw"/>
        <w:rPr>
          <w:b/>
        </w:rPr>
      </w:pPr>
    </w:p>
    <w:p w14:paraId="6BB7FB6A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  <w:r w:rsidRPr="007A3D4A">
        <w:rPr>
          <w:rFonts w:cstheme="minorHAnsi"/>
        </w:rPr>
        <w:t xml:space="preserve">Zasady ochrony wizerunku i danych osobowych dzieci w </w:t>
      </w:r>
      <w:r>
        <w:rPr>
          <w:rFonts w:cstheme="minorHAnsi"/>
        </w:rPr>
        <w:t xml:space="preserve">Domu Kultury Zameczek w Kiecach. </w:t>
      </w:r>
      <w:r w:rsidRPr="007A3D4A">
        <w:rPr>
          <w:rFonts w:cstheme="minorHAnsi"/>
        </w:rPr>
        <w:t>Zasady powstały w oparciu o obowiązujące przepisy prawa.</w:t>
      </w:r>
    </w:p>
    <w:p w14:paraId="0C34F1DE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662F9BE6" w14:textId="77777777" w:rsidR="007A3D4A" w:rsidRPr="007A3D4A" w:rsidRDefault="007A3D4A" w:rsidP="007A3D4A">
      <w:pPr>
        <w:pStyle w:val="Bezodstpw"/>
        <w:jc w:val="both"/>
        <w:rPr>
          <w:rFonts w:cstheme="minorHAnsi"/>
          <w:b/>
        </w:rPr>
      </w:pPr>
      <w:r w:rsidRPr="007A3D4A">
        <w:rPr>
          <w:rFonts w:cstheme="minorHAnsi"/>
          <w:b/>
        </w:rPr>
        <w:t>Nasze wartości</w:t>
      </w:r>
    </w:p>
    <w:p w14:paraId="4B7CC6FB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0CEA71C4" w14:textId="77777777" w:rsidR="007A3D4A" w:rsidRPr="007A3D4A" w:rsidRDefault="007A3D4A" w:rsidP="00EF4752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7A3D4A">
        <w:rPr>
          <w:rFonts w:cstheme="minorHAnsi"/>
        </w:rPr>
        <w:t>W naszych działaniach kierujemy się odpowiedzialnością i rozwagą wobec utrwalania, przetwarzania, używania i publikowania wizerunków dzieci.</w:t>
      </w:r>
    </w:p>
    <w:p w14:paraId="191B12DE" w14:textId="77777777" w:rsidR="007A3D4A" w:rsidRPr="007A3D4A" w:rsidRDefault="007A3D4A" w:rsidP="00EF4752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7A3D4A">
        <w:rPr>
          <w:rFonts w:cstheme="minorHAnsi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</w:t>
      </w:r>
      <w:r w:rsidR="008A411E">
        <w:rPr>
          <w:rFonts w:cstheme="minorHAnsi"/>
        </w:rPr>
        <w:t>ząt</w:t>
      </w:r>
      <w:r w:rsidRPr="007A3D4A">
        <w:rPr>
          <w:rFonts w:cstheme="minorHAnsi"/>
        </w:rPr>
        <w:t>, dzieci w różnym wieku, o różnych uzdolnieniach, stopniu sprawności i reprezentujące różne grupy etniczne.</w:t>
      </w:r>
    </w:p>
    <w:p w14:paraId="3EAF9DFF" w14:textId="77777777" w:rsidR="007A3D4A" w:rsidRPr="007A3D4A" w:rsidRDefault="007A3D4A" w:rsidP="00EF4752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7A3D4A">
        <w:rPr>
          <w:rFonts w:cstheme="minorHAnsi"/>
        </w:rPr>
        <w:t>Dzieci mają prawo zdecydować, czy ich wizerunek zostanie zarejestrowany i w jaki sposób zostanie przez nas użyty.</w:t>
      </w:r>
    </w:p>
    <w:p w14:paraId="724D272F" w14:textId="77777777" w:rsidR="007A3D4A" w:rsidRPr="007A3D4A" w:rsidRDefault="007A3D4A" w:rsidP="00EF4752">
      <w:pPr>
        <w:pStyle w:val="Bezodstpw"/>
        <w:numPr>
          <w:ilvl w:val="0"/>
          <w:numId w:val="32"/>
        </w:numPr>
        <w:jc w:val="both"/>
        <w:rPr>
          <w:rFonts w:cstheme="minorHAnsi"/>
        </w:rPr>
      </w:pPr>
      <w:r w:rsidRPr="007A3D4A">
        <w:rPr>
          <w:rFonts w:cstheme="minorHAnsi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14E53754" w14:textId="77777777" w:rsidR="007A3D4A" w:rsidRPr="007A3D4A" w:rsidRDefault="007A3D4A" w:rsidP="007A3D4A">
      <w:pPr>
        <w:pStyle w:val="Bezodstpw"/>
        <w:jc w:val="both"/>
        <w:rPr>
          <w:rFonts w:cstheme="minorHAnsi"/>
          <w:b/>
        </w:rPr>
      </w:pPr>
    </w:p>
    <w:p w14:paraId="388851BB" w14:textId="77777777" w:rsidR="007A3D4A" w:rsidRPr="007A3D4A" w:rsidRDefault="007A3D4A" w:rsidP="007A3D4A">
      <w:pPr>
        <w:pStyle w:val="Bezodstpw"/>
        <w:jc w:val="both"/>
        <w:rPr>
          <w:rFonts w:cstheme="minorHAnsi"/>
          <w:b/>
        </w:rPr>
      </w:pPr>
      <w:r w:rsidRPr="007A3D4A">
        <w:rPr>
          <w:rFonts w:cstheme="minorHAnsi"/>
          <w:b/>
        </w:rPr>
        <w:t>Dbamy o bezpieczeństwo wizerunków dzieci poprzez:</w:t>
      </w:r>
    </w:p>
    <w:p w14:paraId="60B43FF5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7E068FB6" w14:textId="77777777" w:rsidR="007A3D4A" w:rsidRPr="007A3D4A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Pytanie o pisemną zgodę rodziców/opiekunów prawnych oraz o zgodę dzieci przed zrobieniem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i publikacją zdjęcia/nagrania. Dobrą praktyką jest również pozyskiwanie zgód samych dzieci.</w:t>
      </w:r>
    </w:p>
    <w:p w14:paraId="5CC44708" w14:textId="77777777" w:rsidR="007A3D4A" w:rsidRPr="007A3D4A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Udzielenie wyjaśnień, do czego wykorzystamy zdjęcia/nagrania i w jakim kontekście,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jak będziemy przechowywać te dane i jakie potencjalne ryzyko wiąże się z publikacją zdjęć/ nagrań online.</w:t>
      </w:r>
    </w:p>
    <w:p w14:paraId="70E5D8F1" w14:textId="77777777" w:rsidR="007A3D4A" w:rsidRPr="007A3D4A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Unikanie podpisywania zdjęć/nagrań informacjami identyfikującymi dziecko z imienia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i nazwiska. Jeśli konieczne jest podpisanie dziecka używamy tylko imienia.</w:t>
      </w:r>
    </w:p>
    <w:p w14:paraId="3CC089FD" w14:textId="77777777" w:rsidR="007A3D4A" w:rsidRPr="007A3D4A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Rezygnację z ujawniania jakichkolwiek informacji wrażliwych o dziecku dotyczących m.in. stanu zdrowia, sytuacji materialnej, sytuacji prawnej i powiązanych z wizerunkiem dziecka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(np. w przypadku zbiórek indywidualnych organizowanych przez naszą instytucję).</w:t>
      </w:r>
    </w:p>
    <w:p w14:paraId="417A933D" w14:textId="77777777" w:rsidR="007A3D4A" w:rsidRPr="008A411E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>Zmniejszenie ryzyka kopiowania i niestosownego wykorzystania zdjęć/nagrań dzieci poprzez przyjęcie zasad:</w:t>
      </w:r>
    </w:p>
    <w:p w14:paraId="166F6D52" w14:textId="77777777" w:rsidR="007A3D4A" w:rsidRPr="007A3D4A" w:rsidRDefault="007A3D4A" w:rsidP="00EF4752">
      <w:pPr>
        <w:pStyle w:val="Bezodstpw"/>
        <w:numPr>
          <w:ilvl w:val="0"/>
          <w:numId w:val="34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wszystkie dzieci znajdujące się na zdjęciu/nagraniu muszą być ubrane, a sytuacja zdjęcia/nagrania nie jest dla dziecka poniżająca, ośmieszająca ani nie ukazuje </w:t>
      </w:r>
      <w:r w:rsidR="00590B77">
        <w:rPr>
          <w:rFonts w:cstheme="minorHAnsi"/>
        </w:rPr>
        <w:br/>
      </w:r>
      <w:r w:rsidRPr="007A3D4A">
        <w:rPr>
          <w:rFonts w:cstheme="minorHAnsi"/>
        </w:rPr>
        <w:t>go w negatywnym kontekście,</w:t>
      </w:r>
    </w:p>
    <w:p w14:paraId="4BC19451" w14:textId="77777777" w:rsidR="007A3D4A" w:rsidRDefault="007A3D4A" w:rsidP="00EF4752">
      <w:pPr>
        <w:pStyle w:val="Bezodstpw"/>
        <w:numPr>
          <w:ilvl w:val="0"/>
          <w:numId w:val="34"/>
        </w:numPr>
        <w:jc w:val="both"/>
        <w:rPr>
          <w:rFonts w:cstheme="minorHAnsi"/>
        </w:rPr>
      </w:pPr>
      <w:r w:rsidRPr="007A3D4A">
        <w:rPr>
          <w:rFonts w:cstheme="minorHAnsi"/>
        </w:rPr>
        <w:t>zdjęcia/nagrania dzieci powinny się koncentrować na czynnościach wykonywanych przez dzieci i w miarę możliwości przedstawiać dzieci w grupie, a nie pojedyncze osoby.</w:t>
      </w:r>
    </w:p>
    <w:p w14:paraId="5C63C3BC" w14:textId="77777777" w:rsidR="008A411E" w:rsidRPr="007A3D4A" w:rsidRDefault="008A411E" w:rsidP="008A411E">
      <w:pPr>
        <w:pStyle w:val="Bezodstpw"/>
        <w:ind w:left="720"/>
        <w:jc w:val="both"/>
        <w:rPr>
          <w:rFonts w:cstheme="minorHAnsi"/>
        </w:rPr>
      </w:pPr>
    </w:p>
    <w:p w14:paraId="7A58FB1B" w14:textId="77777777" w:rsidR="007A3D4A" w:rsidRPr="007A3D4A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>Rezygnację z publikacji zdjęć dzieci, nad którymi nie sprawujemy już opieki, jeśli one lub ich rodzice/opiekunowie prawni nie wyrazili zgody na wykorzystanie zdjęć po</w:t>
      </w:r>
      <w:r w:rsidR="000C785F">
        <w:rPr>
          <w:rFonts w:cstheme="minorHAnsi"/>
        </w:rPr>
        <w:t xml:space="preserve"> rezygnacji z zajęć oferowanych przez instytucję</w:t>
      </w:r>
      <w:r w:rsidRPr="007A3D4A">
        <w:rPr>
          <w:rFonts w:cstheme="minorHAnsi"/>
        </w:rPr>
        <w:t>.</w:t>
      </w:r>
    </w:p>
    <w:p w14:paraId="42A625A8" w14:textId="77777777" w:rsidR="007A3D4A" w:rsidRPr="007A3D4A" w:rsidRDefault="007A3D4A" w:rsidP="00EF4752">
      <w:pPr>
        <w:pStyle w:val="Bezodstpw"/>
        <w:numPr>
          <w:ilvl w:val="0"/>
          <w:numId w:val="33"/>
        </w:numPr>
        <w:jc w:val="both"/>
        <w:rPr>
          <w:rFonts w:cstheme="minorHAnsi"/>
        </w:rPr>
      </w:pPr>
      <w:r w:rsidRPr="007A3D4A">
        <w:rPr>
          <w:rFonts w:cstheme="minorHAnsi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7AFF78C4" w14:textId="77777777" w:rsidR="009D4A70" w:rsidRDefault="009D4A70" w:rsidP="007A3D4A">
      <w:pPr>
        <w:pStyle w:val="Bezodstpw"/>
        <w:jc w:val="both"/>
        <w:rPr>
          <w:rFonts w:cstheme="minorHAnsi"/>
        </w:rPr>
      </w:pPr>
    </w:p>
    <w:p w14:paraId="35C8F622" w14:textId="77777777" w:rsidR="007A3D4A" w:rsidRPr="008A411E" w:rsidRDefault="007A3D4A" w:rsidP="007A3D4A">
      <w:pPr>
        <w:pStyle w:val="Bezodstpw"/>
        <w:jc w:val="both"/>
        <w:rPr>
          <w:rFonts w:cstheme="minorHAnsi"/>
          <w:b/>
        </w:rPr>
      </w:pPr>
      <w:r w:rsidRPr="008A411E">
        <w:rPr>
          <w:rFonts w:cstheme="minorHAnsi"/>
          <w:b/>
        </w:rPr>
        <w:t xml:space="preserve">Rejestrowanie wizerunków dzieci do użytku </w:t>
      </w:r>
      <w:r w:rsidR="008A411E" w:rsidRPr="008A411E">
        <w:rPr>
          <w:rFonts w:cstheme="minorHAnsi"/>
          <w:b/>
        </w:rPr>
        <w:t>Domu Kultury Zameczek w Kielcach</w:t>
      </w:r>
    </w:p>
    <w:p w14:paraId="799744CC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3B374D21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  <w:r w:rsidRPr="007A3D4A">
        <w:rPr>
          <w:rFonts w:cstheme="minorHAnsi"/>
        </w:rPr>
        <w:t xml:space="preserve">W sytuacjach, w których </w:t>
      </w:r>
      <w:r w:rsidR="008A411E">
        <w:rPr>
          <w:rFonts w:cstheme="minorHAnsi"/>
        </w:rPr>
        <w:t xml:space="preserve">instytucja </w:t>
      </w:r>
      <w:r w:rsidRPr="007A3D4A">
        <w:rPr>
          <w:rFonts w:cstheme="minorHAnsi"/>
        </w:rPr>
        <w:t xml:space="preserve"> rejestruje wizerunki dzieci do własnego użytku, deklarujemy, że:</w:t>
      </w:r>
    </w:p>
    <w:p w14:paraId="5396D11D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5BE1357A" w14:textId="77777777" w:rsidR="007A3D4A" w:rsidRPr="007A3D4A" w:rsidRDefault="007A3D4A" w:rsidP="00EF4752">
      <w:pPr>
        <w:pStyle w:val="Bezodstpw"/>
        <w:numPr>
          <w:ilvl w:val="0"/>
          <w:numId w:val="35"/>
        </w:numPr>
        <w:jc w:val="both"/>
        <w:rPr>
          <w:rFonts w:cstheme="minorHAnsi"/>
        </w:rPr>
      </w:pPr>
      <w:r w:rsidRPr="007A3D4A">
        <w:rPr>
          <w:rFonts w:cstheme="minorHAnsi"/>
        </w:rPr>
        <w:t>Dzieci i rodzice/opiekunowie prawni zawsze będą poinformowani o tym, że dane wydarzenie będzie rejestrowane.</w:t>
      </w:r>
    </w:p>
    <w:p w14:paraId="69CD7165" w14:textId="77777777" w:rsidR="007A3D4A" w:rsidRPr="007A3D4A" w:rsidRDefault="007A3D4A" w:rsidP="00EF4752">
      <w:pPr>
        <w:pStyle w:val="Bezodstpw"/>
        <w:numPr>
          <w:ilvl w:val="0"/>
          <w:numId w:val="35"/>
        </w:numPr>
        <w:jc w:val="both"/>
        <w:rPr>
          <w:rFonts w:cstheme="minorHAnsi"/>
        </w:rPr>
      </w:pPr>
      <w:r w:rsidRPr="007A3D4A">
        <w:rPr>
          <w:rFonts w:cstheme="minorHAnsi"/>
        </w:rPr>
        <w:lastRenderedPageBreak/>
        <w:t xml:space="preserve">Zgoda rodziców/opiekunów prawnych na rejestrację wydarzenia zostanie przyjęta przez nas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na piśmie oraz uzyskamy przynajmniej ustną zgodę dziecka.</w:t>
      </w:r>
    </w:p>
    <w:p w14:paraId="09841500" w14:textId="77777777" w:rsidR="007A3D4A" w:rsidRPr="008A411E" w:rsidRDefault="007A3D4A" w:rsidP="00EF4752">
      <w:pPr>
        <w:pStyle w:val="Bezodstpw"/>
        <w:numPr>
          <w:ilvl w:val="0"/>
          <w:numId w:val="35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Jeśli rejestracja wydarzenia zostanie zlecona osobie zewnętrznej (wynajętemu fotografowi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lub kamerzyście) zadbamy o bezpieczeństwo dzieci i młodzieży poprzez:</w:t>
      </w:r>
    </w:p>
    <w:p w14:paraId="2B26444B" w14:textId="77777777" w:rsidR="007A3D4A" w:rsidRPr="007A3D4A" w:rsidRDefault="007A3D4A" w:rsidP="00EF4752">
      <w:pPr>
        <w:pStyle w:val="Bezodstpw"/>
        <w:numPr>
          <w:ilvl w:val="0"/>
          <w:numId w:val="36"/>
        </w:numPr>
        <w:jc w:val="both"/>
        <w:rPr>
          <w:rFonts w:cstheme="minorHAnsi"/>
        </w:rPr>
      </w:pPr>
      <w:r w:rsidRPr="007A3D4A">
        <w:rPr>
          <w:rFonts w:cstheme="minorHAnsi"/>
        </w:rPr>
        <w:t>zobowiązanie osoby/firmy rejestrującej wydarzenie do przestrzegania niniejszych wytycznych,</w:t>
      </w:r>
    </w:p>
    <w:p w14:paraId="7616B9EC" w14:textId="77777777" w:rsidR="007A3D4A" w:rsidRPr="007A3D4A" w:rsidRDefault="007A3D4A" w:rsidP="00EF4752">
      <w:pPr>
        <w:pStyle w:val="Bezodstpw"/>
        <w:numPr>
          <w:ilvl w:val="0"/>
          <w:numId w:val="36"/>
        </w:numPr>
        <w:jc w:val="both"/>
        <w:rPr>
          <w:rFonts w:cstheme="minorHAnsi"/>
        </w:rPr>
      </w:pPr>
      <w:r w:rsidRPr="007A3D4A">
        <w:rPr>
          <w:rFonts w:cstheme="minorHAnsi"/>
        </w:rPr>
        <w:t>zobowiązanie osoby/firmy rejestrującej wydarzenie do noszenia identyfikatora w czasie trwania wydarzenia,</w:t>
      </w:r>
    </w:p>
    <w:p w14:paraId="60E79A47" w14:textId="77777777" w:rsidR="007A3D4A" w:rsidRPr="007A3D4A" w:rsidRDefault="007A3D4A" w:rsidP="00EF4752">
      <w:pPr>
        <w:pStyle w:val="Bezodstpw"/>
        <w:numPr>
          <w:ilvl w:val="0"/>
          <w:numId w:val="36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niedopuszczenie do sytuacji, w której osoba/firma rejestrująca będzie przebywała z dziećmi bez nadzoru pracownika </w:t>
      </w:r>
      <w:r w:rsidR="008A411E">
        <w:rPr>
          <w:rFonts w:cstheme="minorHAnsi"/>
        </w:rPr>
        <w:t>instytucji</w:t>
      </w:r>
      <w:r w:rsidRPr="007A3D4A">
        <w:rPr>
          <w:rFonts w:cstheme="minorHAnsi"/>
        </w:rPr>
        <w:t>,</w:t>
      </w:r>
    </w:p>
    <w:p w14:paraId="30168643" w14:textId="77777777" w:rsidR="007A3D4A" w:rsidRPr="007A3D4A" w:rsidRDefault="007A3D4A" w:rsidP="00EF4752">
      <w:pPr>
        <w:pStyle w:val="Bezodstpw"/>
        <w:numPr>
          <w:ilvl w:val="0"/>
          <w:numId w:val="36"/>
        </w:numPr>
        <w:jc w:val="both"/>
        <w:rPr>
          <w:rFonts w:cstheme="minorHAnsi"/>
        </w:rPr>
      </w:pPr>
      <w:r w:rsidRPr="007A3D4A">
        <w:rPr>
          <w:rFonts w:cstheme="minorHAnsi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6B298477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32CBB80D" w14:textId="77777777" w:rsidR="007A3D4A" w:rsidRPr="007A3D4A" w:rsidRDefault="007A3D4A" w:rsidP="008A411E">
      <w:pPr>
        <w:pStyle w:val="Bezodstpw"/>
        <w:jc w:val="both"/>
        <w:rPr>
          <w:rFonts w:cstheme="minorHAnsi"/>
        </w:rPr>
      </w:pPr>
      <w:r w:rsidRPr="007A3D4A">
        <w:rPr>
          <w:rFonts w:cstheme="minorHAnsi"/>
        </w:rPr>
        <w:t>Jeśli wizerunek dziecka stanowi jedynie szczegół całości takiej jak zgromadzenie, krajobraz, impreza publiczna, zgoda rodziców/opiekunów prawnych dziecka nie jest wymagana.</w:t>
      </w:r>
    </w:p>
    <w:p w14:paraId="4C609713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30909144" w14:textId="77777777" w:rsidR="007A3D4A" w:rsidRPr="008A411E" w:rsidRDefault="007A3D4A" w:rsidP="007A3D4A">
      <w:pPr>
        <w:pStyle w:val="Bezodstpw"/>
        <w:jc w:val="both"/>
        <w:rPr>
          <w:rFonts w:cstheme="minorHAnsi"/>
          <w:b/>
        </w:rPr>
      </w:pPr>
      <w:r w:rsidRPr="008A411E">
        <w:rPr>
          <w:rFonts w:cstheme="minorHAnsi"/>
          <w:b/>
        </w:rPr>
        <w:t>Rejestrowanie wizerunków dzieci do prywatnego użytku</w:t>
      </w:r>
    </w:p>
    <w:p w14:paraId="35219D9E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65A88DEA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  <w:r w:rsidRPr="007A3D4A">
        <w:rPr>
          <w:rFonts w:cstheme="minorHAnsi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0E5929D8" w14:textId="77777777" w:rsidR="007A3D4A" w:rsidRPr="007A3D4A" w:rsidRDefault="007A3D4A" w:rsidP="00EF4752">
      <w:pPr>
        <w:pStyle w:val="Bezodstpw"/>
        <w:numPr>
          <w:ilvl w:val="0"/>
          <w:numId w:val="37"/>
        </w:numPr>
        <w:jc w:val="both"/>
        <w:rPr>
          <w:rFonts w:cstheme="minorHAnsi"/>
        </w:rPr>
      </w:pPr>
      <w:r w:rsidRPr="007A3D4A">
        <w:rPr>
          <w:rFonts w:cstheme="minorHAnsi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0DA70329" w14:textId="77777777" w:rsidR="007A3D4A" w:rsidRPr="007A3D4A" w:rsidRDefault="007A3D4A" w:rsidP="00EF4752">
      <w:pPr>
        <w:pStyle w:val="Bezodstpw"/>
        <w:numPr>
          <w:ilvl w:val="0"/>
          <w:numId w:val="37"/>
        </w:numPr>
        <w:jc w:val="both"/>
        <w:rPr>
          <w:rFonts w:cstheme="minorHAnsi"/>
        </w:rPr>
      </w:pPr>
      <w:r w:rsidRPr="007A3D4A">
        <w:rPr>
          <w:rFonts w:cstheme="minorHAnsi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14:paraId="5B30FE81" w14:textId="77777777" w:rsidR="007A3D4A" w:rsidRPr="007A3D4A" w:rsidRDefault="007A3D4A" w:rsidP="00EF4752">
      <w:pPr>
        <w:pStyle w:val="Bezodstpw"/>
        <w:numPr>
          <w:ilvl w:val="0"/>
          <w:numId w:val="37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Przed publikacją zdjęcia/nagrania online zawsze warto sprawdzić ustawienia prywatności, </w:t>
      </w:r>
      <w:r w:rsidR="008A411E">
        <w:rPr>
          <w:rFonts w:cstheme="minorHAnsi"/>
        </w:rPr>
        <w:br/>
      </w:r>
      <w:r w:rsidRPr="007A3D4A">
        <w:rPr>
          <w:rFonts w:cstheme="minorHAnsi"/>
        </w:rPr>
        <w:t>aby upewnić się, kto będzie mógł uzyskać dostęp do wizerunku dziecka.</w:t>
      </w:r>
    </w:p>
    <w:p w14:paraId="01A08710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066A2F62" w14:textId="77777777" w:rsidR="007A3D4A" w:rsidRPr="008A411E" w:rsidRDefault="007A3D4A" w:rsidP="007A3D4A">
      <w:pPr>
        <w:pStyle w:val="Bezodstpw"/>
        <w:jc w:val="both"/>
        <w:rPr>
          <w:rFonts w:cstheme="minorHAnsi"/>
          <w:b/>
        </w:rPr>
      </w:pPr>
      <w:r w:rsidRPr="008A411E">
        <w:rPr>
          <w:rFonts w:cstheme="minorHAnsi"/>
          <w:b/>
        </w:rPr>
        <w:t>Rejestrowanie wizerunku dzieci przez osoby trzecie i media</w:t>
      </w:r>
    </w:p>
    <w:p w14:paraId="32A8696B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01E0F04B" w14:textId="77777777" w:rsidR="007A3D4A" w:rsidRPr="007A3D4A" w:rsidRDefault="007A3D4A" w:rsidP="00EF4752">
      <w:pPr>
        <w:pStyle w:val="Bezodstpw"/>
        <w:numPr>
          <w:ilvl w:val="0"/>
          <w:numId w:val="38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Jeśli przedstawiciele mediów lub dowolna inna osoba będą chcieli zarejestrować organizowane przez nas wydarzenie i opublikować zebrany materiał, muszą zgłosić taką prośbę wcześniej </w:t>
      </w:r>
      <w:r w:rsidR="00865390">
        <w:rPr>
          <w:rFonts w:cstheme="minorHAnsi"/>
        </w:rPr>
        <w:br/>
      </w:r>
      <w:r w:rsidRPr="007A3D4A">
        <w:rPr>
          <w:rFonts w:cstheme="minorHAnsi"/>
        </w:rPr>
        <w:t>i uzyskać zgodę dyrekcji. W takiej sytuacji upewnimy się, że rodzice/opiekunowie prawni udzielili pisemnej zgody na rejestrowanie wizerunku ich dzieci. Oczekujemy informacji o:</w:t>
      </w:r>
    </w:p>
    <w:p w14:paraId="2D6F2D33" w14:textId="77777777" w:rsidR="007A3D4A" w:rsidRPr="007A3D4A" w:rsidRDefault="007A3D4A" w:rsidP="00EF4752">
      <w:pPr>
        <w:pStyle w:val="Bezodstpw"/>
        <w:numPr>
          <w:ilvl w:val="0"/>
          <w:numId w:val="39"/>
        </w:numPr>
        <w:jc w:val="both"/>
        <w:rPr>
          <w:rFonts w:cstheme="minorHAnsi"/>
        </w:rPr>
      </w:pPr>
      <w:r w:rsidRPr="007A3D4A">
        <w:rPr>
          <w:rFonts w:cstheme="minorHAnsi"/>
        </w:rPr>
        <w:t>imieniu, nazwisku i adresie osoby lub redakcji występującej o zgodę,</w:t>
      </w:r>
    </w:p>
    <w:p w14:paraId="1D25C55A" w14:textId="77777777" w:rsidR="007A3D4A" w:rsidRPr="007A3D4A" w:rsidRDefault="007A3D4A" w:rsidP="00EF4752">
      <w:pPr>
        <w:pStyle w:val="Bezodstpw"/>
        <w:numPr>
          <w:ilvl w:val="0"/>
          <w:numId w:val="39"/>
        </w:numPr>
        <w:jc w:val="both"/>
        <w:rPr>
          <w:rFonts w:cstheme="minorHAnsi"/>
        </w:rPr>
      </w:pPr>
      <w:r w:rsidRPr="007A3D4A">
        <w:rPr>
          <w:rFonts w:cstheme="minorHAnsi"/>
        </w:rPr>
        <w:t>uzasadnieniu potrzeby rejestrowania wydarzenia oraz informacji, w jaki sposób i w jakim kontekście zostanie wykorzystany zebrany materiał,</w:t>
      </w:r>
    </w:p>
    <w:p w14:paraId="4D10C8ED" w14:textId="77777777" w:rsidR="007A3D4A" w:rsidRDefault="007A3D4A" w:rsidP="00EF4752">
      <w:pPr>
        <w:pStyle w:val="Bezodstpw"/>
        <w:numPr>
          <w:ilvl w:val="0"/>
          <w:numId w:val="39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podpisanej deklaracji o zgodności podanych </w:t>
      </w:r>
      <w:r w:rsidR="008A411E">
        <w:rPr>
          <w:rFonts w:cstheme="minorHAnsi"/>
        </w:rPr>
        <w:t>informacji ze stanem faktycznym</w:t>
      </w:r>
    </w:p>
    <w:p w14:paraId="17F90946" w14:textId="77777777" w:rsidR="008A411E" w:rsidRPr="007A3D4A" w:rsidRDefault="008A411E" w:rsidP="008A411E">
      <w:pPr>
        <w:pStyle w:val="Bezodstpw"/>
        <w:ind w:left="720"/>
        <w:jc w:val="both"/>
        <w:rPr>
          <w:rFonts w:cstheme="minorHAnsi"/>
        </w:rPr>
      </w:pPr>
    </w:p>
    <w:p w14:paraId="47E58411" w14:textId="77777777" w:rsidR="007A3D4A" w:rsidRPr="007A3D4A" w:rsidRDefault="007A3D4A" w:rsidP="00EF4752">
      <w:pPr>
        <w:pStyle w:val="Bezodstpw"/>
        <w:numPr>
          <w:ilvl w:val="0"/>
          <w:numId w:val="38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Pracownikowi </w:t>
      </w:r>
      <w:r w:rsidR="008A411E">
        <w:rPr>
          <w:rFonts w:cstheme="minorHAnsi"/>
        </w:rPr>
        <w:t>instytucji</w:t>
      </w:r>
      <w:r w:rsidRPr="007A3D4A">
        <w:rPr>
          <w:rFonts w:cstheme="minorHAnsi"/>
        </w:rPr>
        <w:t xml:space="preserve"> nie wolno umożliwiać przedstawicielom mediów i osobom nieupoważnionym utrwalania wizerunku dziecka na terenie </w:t>
      </w:r>
      <w:r w:rsidR="000C785F">
        <w:rPr>
          <w:rFonts w:cstheme="minorHAnsi"/>
        </w:rPr>
        <w:t xml:space="preserve">instytucji </w:t>
      </w:r>
      <w:r w:rsidRPr="007A3D4A">
        <w:rPr>
          <w:rFonts w:cstheme="minorHAnsi"/>
        </w:rPr>
        <w:t>bez pisemnej zgody rodzica/opiekuna prawnego dziecka oraz bez zgody dyrekcji.</w:t>
      </w:r>
    </w:p>
    <w:p w14:paraId="4B085E83" w14:textId="77777777" w:rsidR="007A3D4A" w:rsidRPr="009D4A70" w:rsidRDefault="007A3D4A" w:rsidP="00EF4752">
      <w:pPr>
        <w:pStyle w:val="Bezodstpw"/>
        <w:numPr>
          <w:ilvl w:val="0"/>
          <w:numId w:val="38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Pracownik </w:t>
      </w:r>
      <w:r w:rsidR="008A411E">
        <w:rPr>
          <w:rFonts w:cstheme="minorHAnsi"/>
        </w:rPr>
        <w:t>instytucji</w:t>
      </w:r>
      <w:r w:rsidRPr="007A3D4A">
        <w:rPr>
          <w:rFonts w:cstheme="minorHAnsi"/>
        </w:rPr>
        <w:t xml:space="preserve"> nie kontaktuje przedstawicieli mediów z dziećmi, nie przekazuje mediom</w:t>
      </w:r>
    </w:p>
    <w:p w14:paraId="1B1E955E" w14:textId="77777777" w:rsidR="007A3D4A" w:rsidRPr="007A3D4A" w:rsidRDefault="007A3D4A" w:rsidP="008A411E">
      <w:pPr>
        <w:pStyle w:val="Bezodstpw"/>
        <w:ind w:left="360"/>
        <w:jc w:val="both"/>
        <w:rPr>
          <w:rFonts w:cstheme="minorHAnsi"/>
        </w:rPr>
      </w:pPr>
      <w:r w:rsidRPr="007A3D4A">
        <w:rPr>
          <w:rFonts w:cstheme="minorHAnsi"/>
        </w:rPr>
        <w:t xml:space="preserve">kontaktu do rodziców/opiekunów prawnych dzieci i nie wypowiada się </w:t>
      </w:r>
      <w:r w:rsidR="005A7136">
        <w:rPr>
          <w:rFonts w:cstheme="minorHAnsi"/>
        </w:rPr>
        <w:t xml:space="preserve">do </w:t>
      </w:r>
      <w:r w:rsidRPr="007A3D4A">
        <w:rPr>
          <w:rFonts w:cstheme="minorHAnsi"/>
        </w:rPr>
        <w:t>przedstawicie</w:t>
      </w:r>
      <w:r w:rsidR="005A7136">
        <w:rPr>
          <w:rFonts w:cstheme="minorHAnsi"/>
        </w:rPr>
        <w:t xml:space="preserve">li </w:t>
      </w:r>
      <w:r w:rsidRPr="007A3D4A">
        <w:rPr>
          <w:rFonts w:cstheme="minorHAnsi"/>
        </w:rPr>
        <w:t>mediów o sprawie dziecka lub jego rodzica/opiekuna prawnego. Zakaz ten dotyczy także sytuacji, gdy pracownik jest przekonany, że jego wypowiedź nie jest w żaden sposób utrwalana.</w:t>
      </w:r>
    </w:p>
    <w:p w14:paraId="7F54FF73" w14:textId="77777777" w:rsidR="007A3D4A" w:rsidRDefault="007A3D4A" w:rsidP="00EF4752">
      <w:pPr>
        <w:pStyle w:val="Bezodstpw"/>
        <w:numPr>
          <w:ilvl w:val="0"/>
          <w:numId w:val="38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W celu realizacji materiału medialnego dyrekcja może podjąć decyzję o udostępnieniu wybranych pomieszczeń </w:t>
      </w:r>
      <w:r w:rsidR="005A7136">
        <w:rPr>
          <w:rFonts w:cstheme="minorHAnsi"/>
        </w:rPr>
        <w:t>instytucji</w:t>
      </w:r>
      <w:r w:rsidRPr="007A3D4A">
        <w:rPr>
          <w:rFonts w:cstheme="minorHAnsi"/>
        </w:rPr>
        <w:t xml:space="preserve"> dla potrzeb nagrania. Dyrekcja podejmując taką decyzję poleca przygotowanie pomieszczenia w taki sposób, aby uniemożliwić rejestrowanie przebywających </w:t>
      </w:r>
      <w:r w:rsidR="005A7136">
        <w:rPr>
          <w:rFonts w:cstheme="minorHAnsi"/>
        </w:rPr>
        <w:br/>
      </w:r>
      <w:r w:rsidRPr="007A3D4A">
        <w:rPr>
          <w:rFonts w:cstheme="minorHAnsi"/>
        </w:rPr>
        <w:t xml:space="preserve">na terenie </w:t>
      </w:r>
      <w:r w:rsidR="005A7136">
        <w:rPr>
          <w:rFonts w:cstheme="minorHAnsi"/>
        </w:rPr>
        <w:t>instytucji</w:t>
      </w:r>
      <w:r w:rsidRPr="007A3D4A">
        <w:rPr>
          <w:rFonts w:cstheme="minorHAnsi"/>
        </w:rPr>
        <w:t xml:space="preserve"> dzieci.</w:t>
      </w:r>
    </w:p>
    <w:p w14:paraId="7AD8E9D7" w14:textId="77777777" w:rsidR="005A7136" w:rsidRPr="005A7136" w:rsidRDefault="005A7136" w:rsidP="005A7136">
      <w:pPr>
        <w:pStyle w:val="Bezodstpw"/>
        <w:ind w:left="360"/>
        <w:jc w:val="both"/>
        <w:rPr>
          <w:rFonts w:cstheme="minorHAnsi"/>
        </w:rPr>
      </w:pPr>
    </w:p>
    <w:p w14:paraId="6E8FE21A" w14:textId="77777777" w:rsidR="007A3D4A" w:rsidRPr="005A7136" w:rsidRDefault="007A3D4A" w:rsidP="007A3D4A">
      <w:pPr>
        <w:pStyle w:val="Bezodstpw"/>
        <w:jc w:val="both"/>
        <w:rPr>
          <w:rFonts w:cstheme="minorHAnsi"/>
          <w:b/>
        </w:rPr>
      </w:pPr>
      <w:r w:rsidRPr="005A7136">
        <w:rPr>
          <w:rFonts w:cstheme="minorHAnsi"/>
          <w:b/>
        </w:rPr>
        <w:lastRenderedPageBreak/>
        <w:t>Zasady w przypadku niewyrażenia zgody na rejestrowanie wizerunku dziecka</w:t>
      </w:r>
    </w:p>
    <w:p w14:paraId="20E1E92C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15BAFBDA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  <w:r w:rsidRPr="007A3D4A">
        <w:rPr>
          <w:rFonts w:cstheme="minorHAnsi"/>
        </w:rPr>
        <w:t xml:space="preserve">Jeśli dzieci, rodzice lub opiekunowie prawni nie wyrazili zgody na utrwalenie wizerunku dziecka, będziemy respektować ich decyzję. Z wyprzedzeniem ustalimy z rodzicami/opiekunami prawnymi </w:t>
      </w:r>
      <w:r w:rsidR="005A7136">
        <w:rPr>
          <w:rFonts w:cstheme="minorHAnsi"/>
        </w:rPr>
        <w:br/>
      </w:r>
      <w:r w:rsidRPr="007A3D4A">
        <w:rPr>
          <w:rFonts w:cstheme="minorHAnsi"/>
        </w:rPr>
        <w:t xml:space="preserve">i dziećmi, w jaki sposób osoba rejestrująca wydarzenie będzie mogła zidentyfikować dziecko, </w:t>
      </w:r>
      <w:r w:rsidR="00854397">
        <w:rPr>
          <w:rFonts w:cstheme="minorHAnsi"/>
        </w:rPr>
        <w:br/>
      </w:r>
      <w:r w:rsidRPr="007A3D4A">
        <w:rPr>
          <w:rFonts w:cstheme="minorHAnsi"/>
        </w:rPr>
        <w:t>aby nie utrwalać jego wizerunku na zdjęciach indywidualnych i grupowych. Rozwiązanie, jakie przyjmiemy, nie będzie wykluczające dla dziecka, którego wizerunek nie powinien być rejestrowany.</w:t>
      </w:r>
    </w:p>
    <w:p w14:paraId="415C9CE2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18FB56E8" w14:textId="77777777" w:rsidR="007A3D4A" w:rsidRPr="005A7136" w:rsidRDefault="007A3D4A" w:rsidP="007A3D4A">
      <w:pPr>
        <w:pStyle w:val="Bezodstpw"/>
        <w:jc w:val="both"/>
        <w:rPr>
          <w:rFonts w:cstheme="minorHAnsi"/>
          <w:b/>
        </w:rPr>
      </w:pPr>
      <w:r w:rsidRPr="005A7136">
        <w:rPr>
          <w:rFonts w:cstheme="minorHAnsi"/>
          <w:b/>
        </w:rPr>
        <w:t>Przechowywanie zdjęć i nagrań</w:t>
      </w:r>
    </w:p>
    <w:p w14:paraId="7D41BCB9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</w:p>
    <w:p w14:paraId="5DF1F91F" w14:textId="77777777" w:rsidR="007A3D4A" w:rsidRPr="007A3D4A" w:rsidRDefault="007A3D4A" w:rsidP="007A3D4A">
      <w:pPr>
        <w:pStyle w:val="Bezodstpw"/>
        <w:jc w:val="both"/>
        <w:rPr>
          <w:rFonts w:cstheme="minorHAnsi"/>
        </w:rPr>
      </w:pPr>
      <w:r w:rsidRPr="007A3D4A">
        <w:rPr>
          <w:rFonts w:cstheme="minorHAnsi"/>
        </w:rPr>
        <w:t xml:space="preserve">Przechowujemy materiały zawierające wizerunek dzieci w sposób zgodny z prawem i bezpieczny </w:t>
      </w:r>
      <w:r w:rsidR="00865390">
        <w:rPr>
          <w:rFonts w:cstheme="minorHAnsi"/>
        </w:rPr>
        <w:br/>
      </w:r>
      <w:r w:rsidRPr="007A3D4A">
        <w:rPr>
          <w:rFonts w:cstheme="minorHAnsi"/>
        </w:rPr>
        <w:t>dla dzieci:</w:t>
      </w:r>
    </w:p>
    <w:p w14:paraId="26EEF41A" w14:textId="77777777" w:rsidR="007A3D4A" w:rsidRPr="007A3D4A" w:rsidRDefault="007A3D4A" w:rsidP="00EF4752">
      <w:pPr>
        <w:pStyle w:val="Bezodstpw"/>
        <w:numPr>
          <w:ilvl w:val="0"/>
          <w:numId w:val="40"/>
        </w:numPr>
        <w:jc w:val="both"/>
        <w:rPr>
          <w:rFonts w:cstheme="minorHAnsi"/>
        </w:rPr>
      </w:pPr>
      <w:r w:rsidRPr="007A3D4A">
        <w:rPr>
          <w:rFonts w:cstheme="minorHAnsi"/>
        </w:rPr>
        <w:t>Nośniki analogowe zawierające zdjęcia i nagrania są przechowywane w zamkniętej na klucz szafce, a nośniki elektroniczne zawierające zdjęcia i nagrania są przechowywane w folderze chronionym z dostępem ograniczonym do osób uprawnio</w:t>
      </w:r>
      <w:r w:rsidR="005A7136">
        <w:rPr>
          <w:rFonts w:cstheme="minorHAnsi"/>
        </w:rPr>
        <w:t xml:space="preserve">nych przez instytucję. Nośniki będą </w:t>
      </w:r>
      <w:r w:rsidRPr="007A3D4A">
        <w:rPr>
          <w:rFonts w:cstheme="minorHAnsi"/>
        </w:rPr>
        <w:t xml:space="preserve">przechowywane przez okres wymagany przepisami prawa o archiwizacji i/lub okres ustalony przez </w:t>
      </w:r>
      <w:r w:rsidR="005A7136">
        <w:rPr>
          <w:rFonts w:cstheme="minorHAnsi"/>
        </w:rPr>
        <w:t>instytucję</w:t>
      </w:r>
      <w:r w:rsidRPr="007A3D4A">
        <w:rPr>
          <w:rFonts w:cstheme="minorHAnsi"/>
        </w:rPr>
        <w:t xml:space="preserve"> w polityce ochrony danych osobowych.</w:t>
      </w:r>
    </w:p>
    <w:p w14:paraId="38175B1E" w14:textId="77777777" w:rsidR="007A3D4A" w:rsidRPr="007A3D4A" w:rsidRDefault="007A3D4A" w:rsidP="00EF4752">
      <w:pPr>
        <w:pStyle w:val="Bezodstpw"/>
        <w:numPr>
          <w:ilvl w:val="0"/>
          <w:numId w:val="40"/>
        </w:numPr>
        <w:jc w:val="both"/>
        <w:rPr>
          <w:rFonts w:cstheme="minorHAnsi"/>
        </w:rPr>
      </w:pPr>
      <w:r w:rsidRPr="007A3D4A">
        <w:rPr>
          <w:rFonts w:cstheme="minorHAnsi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730F6749" w14:textId="77777777" w:rsidR="007A3D4A" w:rsidRPr="007A3D4A" w:rsidRDefault="007A3D4A" w:rsidP="00EF4752">
      <w:pPr>
        <w:pStyle w:val="Bezodstpw"/>
        <w:numPr>
          <w:ilvl w:val="0"/>
          <w:numId w:val="40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Nie wyrażamy zgody na używanie przez pracowników osobistych urządzeń rejestrujących </w:t>
      </w:r>
      <w:r w:rsidR="005A7136">
        <w:rPr>
          <w:rFonts w:cstheme="minorHAnsi"/>
        </w:rPr>
        <w:br/>
      </w:r>
      <w:r w:rsidRPr="007A3D4A">
        <w:rPr>
          <w:rFonts w:cstheme="minorHAnsi"/>
        </w:rPr>
        <w:t>(tj. telefony komórkowe, aparaty fotograficzne, kamery) w celu rejestrowania wizerunków dzieci.</w:t>
      </w:r>
    </w:p>
    <w:p w14:paraId="30FA501C" w14:textId="77777777" w:rsidR="003C231C" w:rsidRPr="007A3D4A" w:rsidRDefault="007A3D4A" w:rsidP="00EF4752">
      <w:pPr>
        <w:pStyle w:val="Bezodstpw"/>
        <w:numPr>
          <w:ilvl w:val="0"/>
          <w:numId w:val="40"/>
        </w:numPr>
        <w:jc w:val="both"/>
        <w:rPr>
          <w:rFonts w:cstheme="minorHAnsi"/>
        </w:rPr>
      </w:pPr>
      <w:r w:rsidRPr="007A3D4A">
        <w:rPr>
          <w:rFonts w:cstheme="minorHAnsi"/>
        </w:rPr>
        <w:t xml:space="preserve">Jedynym sprzętem, którego używamy jako </w:t>
      </w:r>
      <w:r w:rsidR="005A7136">
        <w:rPr>
          <w:rFonts w:cstheme="minorHAnsi"/>
        </w:rPr>
        <w:t>instytucja</w:t>
      </w:r>
      <w:r w:rsidRPr="007A3D4A">
        <w:rPr>
          <w:rFonts w:cstheme="minorHAnsi"/>
        </w:rPr>
        <w:t xml:space="preserve">, są urządzenia rejestrujące należące </w:t>
      </w:r>
      <w:r w:rsidR="00865390">
        <w:rPr>
          <w:rFonts w:cstheme="minorHAnsi"/>
        </w:rPr>
        <w:br/>
      </w:r>
      <w:r w:rsidRPr="007A3D4A">
        <w:rPr>
          <w:rFonts w:cstheme="minorHAnsi"/>
        </w:rPr>
        <w:t xml:space="preserve">do </w:t>
      </w:r>
      <w:r w:rsidR="005A7136">
        <w:rPr>
          <w:rFonts w:cstheme="minorHAnsi"/>
        </w:rPr>
        <w:t>instytucji.</w:t>
      </w:r>
    </w:p>
    <w:p w14:paraId="0DE00DEE" w14:textId="77777777" w:rsidR="003C231C" w:rsidRDefault="003C231C" w:rsidP="006D5C5B">
      <w:pPr>
        <w:pStyle w:val="Bezodstpw"/>
        <w:rPr>
          <w:b/>
        </w:rPr>
      </w:pPr>
    </w:p>
    <w:p w14:paraId="67830913" w14:textId="77777777" w:rsidR="003C231C" w:rsidRDefault="003C231C" w:rsidP="006D5C5B">
      <w:pPr>
        <w:pStyle w:val="Bezodstpw"/>
        <w:rPr>
          <w:b/>
        </w:rPr>
      </w:pPr>
    </w:p>
    <w:p w14:paraId="28FFFEC9" w14:textId="77777777" w:rsidR="003C231C" w:rsidRDefault="003C231C" w:rsidP="006D5C5B">
      <w:pPr>
        <w:pStyle w:val="Bezodstpw"/>
        <w:rPr>
          <w:b/>
        </w:rPr>
      </w:pPr>
    </w:p>
    <w:p w14:paraId="7FDE3989" w14:textId="77777777" w:rsidR="003C231C" w:rsidRDefault="003C231C" w:rsidP="006D5C5B">
      <w:pPr>
        <w:pStyle w:val="Bezodstpw"/>
        <w:rPr>
          <w:b/>
        </w:rPr>
      </w:pPr>
    </w:p>
    <w:p w14:paraId="0B5238C8" w14:textId="77777777" w:rsidR="003C231C" w:rsidRDefault="003C231C" w:rsidP="006D5C5B">
      <w:pPr>
        <w:pStyle w:val="Bezodstpw"/>
        <w:rPr>
          <w:b/>
        </w:rPr>
      </w:pPr>
    </w:p>
    <w:p w14:paraId="6C58F572" w14:textId="77777777" w:rsidR="003C231C" w:rsidRDefault="003C231C" w:rsidP="006D5C5B">
      <w:pPr>
        <w:pStyle w:val="Bezodstpw"/>
        <w:rPr>
          <w:b/>
        </w:rPr>
      </w:pPr>
    </w:p>
    <w:p w14:paraId="2BCCF75F" w14:textId="77777777" w:rsidR="003C231C" w:rsidRDefault="003C231C" w:rsidP="006D5C5B">
      <w:pPr>
        <w:pStyle w:val="Bezodstpw"/>
        <w:rPr>
          <w:b/>
        </w:rPr>
      </w:pPr>
    </w:p>
    <w:p w14:paraId="713AD325" w14:textId="77777777" w:rsidR="003C231C" w:rsidRDefault="003C231C" w:rsidP="006D5C5B">
      <w:pPr>
        <w:pStyle w:val="Bezodstpw"/>
        <w:rPr>
          <w:b/>
        </w:rPr>
      </w:pPr>
    </w:p>
    <w:p w14:paraId="78C33843" w14:textId="77777777" w:rsidR="003C231C" w:rsidRDefault="003C231C" w:rsidP="006D5C5B">
      <w:pPr>
        <w:pStyle w:val="Bezodstpw"/>
        <w:rPr>
          <w:b/>
        </w:rPr>
      </w:pPr>
    </w:p>
    <w:p w14:paraId="74524C10" w14:textId="77777777" w:rsidR="003C231C" w:rsidRDefault="003C231C" w:rsidP="006D5C5B">
      <w:pPr>
        <w:pStyle w:val="Bezodstpw"/>
        <w:rPr>
          <w:b/>
        </w:rPr>
      </w:pPr>
    </w:p>
    <w:p w14:paraId="143CE70B" w14:textId="77777777" w:rsidR="003C231C" w:rsidRDefault="003C231C" w:rsidP="006D5C5B">
      <w:pPr>
        <w:pStyle w:val="Bezodstpw"/>
        <w:rPr>
          <w:b/>
        </w:rPr>
      </w:pPr>
    </w:p>
    <w:p w14:paraId="7F7853C1" w14:textId="77777777" w:rsidR="003C231C" w:rsidRDefault="003C231C" w:rsidP="006D5C5B">
      <w:pPr>
        <w:pStyle w:val="Bezodstpw"/>
        <w:rPr>
          <w:b/>
        </w:rPr>
      </w:pPr>
    </w:p>
    <w:p w14:paraId="46320D3F" w14:textId="77777777" w:rsidR="003C231C" w:rsidRDefault="003C231C" w:rsidP="006D5C5B">
      <w:pPr>
        <w:pStyle w:val="Bezodstpw"/>
        <w:rPr>
          <w:b/>
        </w:rPr>
      </w:pPr>
    </w:p>
    <w:p w14:paraId="093306BA" w14:textId="77777777" w:rsidR="009D4A70" w:rsidRDefault="009D4A70" w:rsidP="006D5C5B">
      <w:pPr>
        <w:pStyle w:val="Bezodstpw"/>
        <w:rPr>
          <w:b/>
        </w:rPr>
      </w:pPr>
    </w:p>
    <w:p w14:paraId="0595C313" w14:textId="77777777" w:rsidR="009D4A70" w:rsidRDefault="009D4A70" w:rsidP="006D5C5B">
      <w:pPr>
        <w:pStyle w:val="Bezodstpw"/>
        <w:rPr>
          <w:b/>
        </w:rPr>
      </w:pPr>
    </w:p>
    <w:p w14:paraId="5D69578A" w14:textId="77777777" w:rsidR="009D4A70" w:rsidRDefault="009D4A70" w:rsidP="006D5C5B">
      <w:pPr>
        <w:pStyle w:val="Bezodstpw"/>
        <w:rPr>
          <w:b/>
        </w:rPr>
      </w:pPr>
    </w:p>
    <w:p w14:paraId="2D502658" w14:textId="77777777" w:rsidR="009D4A70" w:rsidRDefault="009D4A70" w:rsidP="006D5C5B">
      <w:pPr>
        <w:pStyle w:val="Bezodstpw"/>
        <w:rPr>
          <w:b/>
        </w:rPr>
      </w:pPr>
    </w:p>
    <w:p w14:paraId="3634A446" w14:textId="77777777" w:rsidR="00873F5A" w:rsidRDefault="00873F5A" w:rsidP="006D5C5B">
      <w:pPr>
        <w:pStyle w:val="Bezodstpw"/>
        <w:rPr>
          <w:b/>
        </w:rPr>
      </w:pPr>
    </w:p>
    <w:p w14:paraId="30C234CD" w14:textId="77777777" w:rsidR="00873F5A" w:rsidRDefault="00873F5A" w:rsidP="006D5C5B">
      <w:pPr>
        <w:pStyle w:val="Bezodstpw"/>
        <w:rPr>
          <w:b/>
        </w:rPr>
      </w:pPr>
    </w:p>
    <w:p w14:paraId="65891777" w14:textId="77777777" w:rsidR="00873F5A" w:rsidRDefault="00873F5A" w:rsidP="006D5C5B">
      <w:pPr>
        <w:pStyle w:val="Bezodstpw"/>
        <w:rPr>
          <w:b/>
        </w:rPr>
      </w:pPr>
    </w:p>
    <w:p w14:paraId="20000A56" w14:textId="77777777" w:rsidR="00873F5A" w:rsidRDefault="00873F5A" w:rsidP="006D5C5B">
      <w:pPr>
        <w:pStyle w:val="Bezodstpw"/>
        <w:rPr>
          <w:b/>
        </w:rPr>
      </w:pPr>
    </w:p>
    <w:p w14:paraId="5E948BD5" w14:textId="77777777" w:rsidR="00873F5A" w:rsidRDefault="00873F5A" w:rsidP="006D5C5B">
      <w:pPr>
        <w:pStyle w:val="Bezodstpw"/>
        <w:rPr>
          <w:b/>
        </w:rPr>
      </w:pPr>
    </w:p>
    <w:p w14:paraId="4297815A" w14:textId="77777777" w:rsidR="00873F5A" w:rsidRDefault="00873F5A" w:rsidP="006D5C5B">
      <w:pPr>
        <w:pStyle w:val="Bezodstpw"/>
        <w:rPr>
          <w:b/>
        </w:rPr>
      </w:pPr>
    </w:p>
    <w:p w14:paraId="3D744E48" w14:textId="77777777" w:rsidR="00873F5A" w:rsidRDefault="00873F5A" w:rsidP="006D5C5B">
      <w:pPr>
        <w:pStyle w:val="Bezodstpw"/>
        <w:rPr>
          <w:b/>
        </w:rPr>
      </w:pPr>
    </w:p>
    <w:p w14:paraId="76DBD64E" w14:textId="77777777" w:rsidR="009D4A70" w:rsidRDefault="009D4A70" w:rsidP="006D5C5B">
      <w:pPr>
        <w:pStyle w:val="Bezodstpw"/>
        <w:rPr>
          <w:b/>
        </w:rPr>
      </w:pPr>
    </w:p>
    <w:p w14:paraId="6AB97475" w14:textId="77777777" w:rsidR="009D4A70" w:rsidRDefault="009D4A70" w:rsidP="006D5C5B">
      <w:pPr>
        <w:pStyle w:val="Bezodstpw"/>
        <w:rPr>
          <w:b/>
        </w:rPr>
      </w:pPr>
    </w:p>
    <w:p w14:paraId="67B58BBC" w14:textId="77777777" w:rsidR="009D4A70" w:rsidRDefault="009D4A70" w:rsidP="006D5C5B">
      <w:pPr>
        <w:pStyle w:val="Bezodstpw"/>
        <w:rPr>
          <w:b/>
        </w:rPr>
      </w:pPr>
    </w:p>
    <w:p w14:paraId="3ABEA654" w14:textId="77777777" w:rsidR="009D4A70" w:rsidRDefault="009D4A70" w:rsidP="006D5C5B">
      <w:pPr>
        <w:pStyle w:val="Bezodstpw"/>
        <w:rPr>
          <w:b/>
        </w:rPr>
      </w:pPr>
    </w:p>
    <w:p w14:paraId="3EFFC819" w14:textId="77777777" w:rsidR="009D4A70" w:rsidRDefault="009D4A70" w:rsidP="006D5C5B">
      <w:pPr>
        <w:pStyle w:val="Bezodstpw"/>
        <w:rPr>
          <w:b/>
        </w:rPr>
      </w:pPr>
    </w:p>
    <w:p w14:paraId="75AC29EA" w14:textId="77777777" w:rsidR="009D4A70" w:rsidRDefault="009D4A70" w:rsidP="006D5C5B">
      <w:pPr>
        <w:pStyle w:val="Bezodstpw"/>
        <w:rPr>
          <w:b/>
        </w:rPr>
      </w:pPr>
    </w:p>
    <w:p w14:paraId="68D0F71B" w14:textId="77777777" w:rsidR="00507B9A" w:rsidRDefault="00507B9A" w:rsidP="006D5C5B">
      <w:pPr>
        <w:pStyle w:val="Bezodstpw"/>
        <w:rPr>
          <w:b/>
        </w:rPr>
      </w:pPr>
      <w:r>
        <w:rPr>
          <w:b/>
        </w:rPr>
        <w:t xml:space="preserve">Załącznik nr </w:t>
      </w:r>
      <w:r w:rsidR="003C231C">
        <w:rPr>
          <w:b/>
        </w:rPr>
        <w:t>7</w:t>
      </w:r>
      <w:r>
        <w:rPr>
          <w:b/>
        </w:rPr>
        <w:t xml:space="preserve"> </w:t>
      </w:r>
      <w:r w:rsidR="00A94771">
        <w:rPr>
          <w:b/>
        </w:rPr>
        <w:t>–</w:t>
      </w:r>
      <w:r w:rsidR="00A94771" w:rsidRPr="00A94771">
        <w:t xml:space="preserve"> </w:t>
      </w:r>
      <w:r w:rsidR="00A94771" w:rsidRPr="00A94771">
        <w:rPr>
          <w:b/>
        </w:rPr>
        <w:t>Zasady bezpiecznego korzystania z Internetu i mediów elektronicznych</w:t>
      </w:r>
    </w:p>
    <w:p w14:paraId="33A4C5D0" w14:textId="77777777" w:rsidR="00A94771" w:rsidRDefault="00A94771" w:rsidP="004B1874">
      <w:pPr>
        <w:pStyle w:val="Bezodstpw"/>
        <w:jc w:val="both"/>
        <w:rPr>
          <w:b/>
        </w:rPr>
      </w:pPr>
    </w:p>
    <w:p w14:paraId="534591D4" w14:textId="77777777" w:rsidR="00A94771" w:rsidRPr="00A94771" w:rsidRDefault="00A94771" w:rsidP="004B1874">
      <w:pPr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771">
        <w:rPr>
          <w:rFonts w:asciiTheme="minorHAnsi" w:hAnsiTheme="minorHAnsi" w:cstheme="minorHAnsi"/>
          <w:sz w:val="22"/>
          <w:szCs w:val="22"/>
        </w:rPr>
        <w:t xml:space="preserve">Zasady bezpiecznego korzystania z Internetu i mediów elektronicznych w </w:t>
      </w:r>
      <w:r w:rsidRPr="004B1874">
        <w:rPr>
          <w:rFonts w:asciiTheme="minorHAnsi" w:hAnsiTheme="minorHAnsi" w:cstheme="minorHAnsi"/>
          <w:sz w:val="22"/>
          <w:szCs w:val="22"/>
        </w:rPr>
        <w:t xml:space="preserve">Domu Kultury Zameczek </w:t>
      </w:r>
      <w:r w:rsidR="004B1874" w:rsidRPr="004B1874">
        <w:rPr>
          <w:rFonts w:asciiTheme="minorHAnsi" w:hAnsiTheme="minorHAnsi" w:cstheme="minorHAnsi"/>
          <w:sz w:val="22"/>
          <w:szCs w:val="22"/>
        </w:rPr>
        <w:br/>
      </w:r>
      <w:r w:rsidRPr="004B1874">
        <w:rPr>
          <w:rFonts w:asciiTheme="minorHAnsi" w:hAnsiTheme="minorHAnsi" w:cstheme="minorHAnsi"/>
          <w:sz w:val="22"/>
          <w:szCs w:val="22"/>
        </w:rPr>
        <w:t>w Kiecach</w:t>
      </w:r>
    </w:p>
    <w:p w14:paraId="2EF866FB" w14:textId="77777777" w:rsidR="00A94771" w:rsidRPr="00A94771" w:rsidRDefault="00A94771" w:rsidP="004B1874">
      <w:pPr>
        <w:spacing w:line="144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A93736B" w14:textId="77777777" w:rsid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 xml:space="preserve">Infrastruktura sieciowa </w:t>
      </w:r>
      <w:r>
        <w:rPr>
          <w:rFonts w:eastAsia="Calibri" w:cstheme="minorHAnsi"/>
          <w:lang w:eastAsia="pl-PL"/>
        </w:rPr>
        <w:t xml:space="preserve">instytucji </w:t>
      </w:r>
      <w:r w:rsidRPr="004B1874">
        <w:rPr>
          <w:rFonts w:eastAsia="Calibri" w:cstheme="minorHAnsi"/>
          <w:lang w:eastAsia="pl-PL"/>
        </w:rPr>
        <w:t xml:space="preserve">umożliwia dostęp do Internetu, zarówno pracownikom </w:t>
      </w:r>
      <w:r>
        <w:rPr>
          <w:rFonts w:eastAsia="Calibri" w:cstheme="minorHAnsi"/>
          <w:lang w:eastAsia="pl-PL"/>
        </w:rPr>
        <w:t>instytucji</w:t>
      </w:r>
      <w:r w:rsidRPr="004B1874">
        <w:rPr>
          <w:rFonts w:eastAsia="Calibri" w:cstheme="minorHAnsi"/>
          <w:lang w:eastAsia="pl-PL"/>
        </w:rPr>
        <w:t>, jak i dziec</w:t>
      </w:r>
      <w:r>
        <w:rPr>
          <w:rFonts w:eastAsia="Calibri" w:cstheme="minorHAnsi"/>
          <w:lang w:eastAsia="pl-PL"/>
        </w:rPr>
        <w:t>iom, w czasie zajęć i poza nimi.</w:t>
      </w:r>
    </w:p>
    <w:p w14:paraId="55BF873E" w14:textId="77777777" w:rsidR="004B1874" w:rsidRPr="004B1874" w:rsidRDefault="004B1874" w:rsidP="004B1874">
      <w:pPr>
        <w:pStyle w:val="Bezodstpw"/>
        <w:ind w:left="720"/>
        <w:jc w:val="both"/>
        <w:rPr>
          <w:rFonts w:eastAsia="Calibri" w:cstheme="minorHAnsi"/>
          <w:lang w:eastAsia="pl-PL"/>
        </w:rPr>
      </w:pPr>
    </w:p>
    <w:p w14:paraId="2FB43848" w14:textId="77777777" w:rsid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Sieć jest monitorowana tak,</w:t>
      </w:r>
      <w:r w:rsidRPr="004B1874">
        <w:rPr>
          <w:rFonts w:eastAsia="Calibri" w:cstheme="minorHAnsi"/>
          <w:lang w:eastAsia="pl-PL"/>
        </w:rPr>
        <w:t xml:space="preserve"> aby możliwe było zidentyfikowanie sprawców ewentualnych nadużyć.</w:t>
      </w:r>
    </w:p>
    <w:p w14:paraId="2FDFE512" w14:textId="77777777" w:rsidR="004B1874" w:rsidRPr="004B1874" w:rsidRDefault="004B1874" w:rsidP="004B1874">
      <w:pPr>
        <w:pStyle w:val="Bezodstpw"/>
        <w:ind w:left="720"/>
        <w:jc w:val="both"/>
        <w:rPr>
          <w:rFonts w:eastAsia="Calibri" w:cstheme="minorHAnsi"/>
          <w:lang w:eastAsia="pl-PL"/>
        </w:rPr>
      </w:pPr>
    </w:p>
    <w:p w14:paraId="3B639EE2" w14:textId="77777777" w:rsid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>Rozwiązania organizac</w:t>
      </w:r>
      <w:r>
        <w:rPr>
          <w:rFonts w:eastAsia="Calibri" w:cstheme="minorHAnsi"/>
          <w:lang w:eastAsia="pl-PL"/>
        </w:rPr>
        <w:t>yjne na poziomie instytucji</w:t>
      </w:r>
      <w:r w:rsidRPr="004B1874">
        <w:rPr>
          <w:rFonts w:eastAsia="Calibri" w:cstheme="minorHAnsi"/>
          <w:lang w:eastAsia="pl-PL"/>
        </w:rPr>
        <w:t xml:space="preserve"> bazują na aktual</w:t>
      </w:r>
      <w:r>
        <w:rPr>
          <w:rFonts w:eastAsia="Calibri" w:cstheme="minorHAnsi"/>
          <w:lang w:eastAsia="pl-PL"/>
        </w:rPr>
        <w:t>nych standardach bezpieczeństwa.</w:t>
      </w:r>
    </w:p>
    <w:p w14:paraId="77D3188B" w14:textId="77777777" w:rsidR="004B1874" w:rsidRPr="004B1874" w:rsidRDefault="004B1874" w:rsidP="004B1874">
      <w:pPr>
        <w:pStyle w:val="Bezodstpw"/>
        <w:ind w:left="720"/>
        <w:jc w:val="both"/>
        <w:rPr>
          <w:rFonts w:eastAsia="Calibri" w:cstheme="minorHAnsi"/>
          <w:lang w:eastAsia="pl-PL"/>
        </w:rPr>
      </w:pPr>
    </w:p>
    <w:p w14:paraId="78618188" w14:textId="77777777" w:rsidR="004B1874" w:rsidRP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 xml:space="preserve">Wyznaczona jest osoba odpowiedzialna za bezpieczeństwo sieci w </w:t>
      </w:r>
      <w:r>
        <w:rPr>
          <w:rFonts w:eastAsia="Calibri" w:cstheme="minorHAnsi"/>
          <w:lang w:eastAsia="pl-PL"/>
        </w:rPr>
        <w:t>instytucji</w:t>
      </w:r>
      <w:r w:rsidRPr="004B1874">
        <w:rPr>
          <w:rFonts w:eastAsia="Calibri" w:cstheme="minorHAnsi"/>
          <w:lang w:eastAsia="pl-PL"/>
        </w:rPr>
        <w:t>. Do obowiązków tej osoby należą:</w:t>
      </w:r>
    </w:p>
    <w:p w14:paraId="4FB3341E" w14:textId="77777777" w:rsidR="004B1874" w:rsidRPr="004B1874" w:rsidRDefault="004B1874" w:rsidP="00EF4752">
      <w:pPr>
        <w:pStyle w:val="Bezodstpw"/>
        <w:numPr>
          <w:ilvl w:val="0"/>
          <w:numId w:val="30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>Zab</w:t>
      </w:r>
      <w:r w:rsidR="000C785F">
        <w:rPr>
          <w:rFonts w:eastAsia="Calibri" w:cstheme="minorHAnsi"/>
          <w:lang w:eastAsia="pl-PL"/>
        </w:rPr>
        <w:t xml:space="preserve">ezpieczenie sieci internetowej instytucji </w:t>
      </w:r>
      <w:r w:rsidRPr="004B1874">
        <w:rPr>
          <w:rFonts w:eastAsia="Calibri" w:cstheme="minorHAnsi"/>
          <w:lang w:eastAsia="pl-PL"/>
        </w:rPr>
        <w:t>przed niebezpiecznymi treściami poprzez instalację i aktualizację odpowiedniego, nowoczesnego oprogramowania.</w:t>
      </w:r>
    </w:p>
    <w:p w14:paraId="28E34A87" w14:textId="77777777" w:rsidR="004B1874" w:rsidRDefault="004B1874" w:rsidP="00EF4752">
      <w:pPr>
        <w:pStyle w:val="Bezodstpw"/>
        <w:numPr>
          <w:ilvl w:val="0"/>
          <w:numId w:val="30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>Aktualizowanie oprogramowania w miarę potrz</w:t>
      </w:r>
      <w:r>
        <w:rPr>
          <w:rFonts w:eastAsia="Calibri" w:cstheme="minorHAnsi"/>
          <w:lang w:eastAsia="pl-PL"/>
        </w:rPr>
        <w:t>eb, przynajmniej raz w miesiącu.</w:t>
      </w:r>
    </w:p>
    <w:p w14:paraId="32AED88A" w14:textId="77777777" w:rsidR="004B1874" w:rsidRPr="004B1874" w:rsidRDefault="004B1874" w:rsidP="004B1874">
      <w:pPr>
        <w:pStyle w:val="Bezodstpw"/>
        <w:ind w:left="1070"/>
        <w:jc w:val="both"/>
        <w:rPr>
          <w:rFonts w:eastAsia="Calibri" w:cstheme="minorHAnsi"/>
          <w:lang w:eastAsia="pl-PL"/>
        </w:rPr>
      </w:pPr>
    </w:p>
    <w:p w14:paraId="78B5E226" w14:textId="77777777" w:rsidR="004B1874" w:rsidRP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 xml:space="preserve">W przypadku znalezienia w komputerach niebezpiecznych treści, wyznaczony pracownik stara się ustalić kto korzystał z komputera w czasie ich wprowadzenia. Informację </w:t>
      </w:r>
      <w:r>
        <w:rPr>
          <w:rFonts w:eastAsia="Calibri" w:cstheme="minorHAnsi"/>
          <w:lang w:eastAsia="pl-PL"/>
        </w:rPr>
        <w:br/>
      </w:r>
      <w:r w:rsidRPr="004B1874">
        <w:rPr>
          <w:rFonts w:eastAsia="Calibri" w:cstheme="minorHAnsi"/>
          <w:lang w:eastAsia="pl-PL"/>
        </w:rPr>
        <w:t>tę wyznaczony pracownik przekazuje kierownictwu, które:</w:t>
      </w:r>
    </w:p>
    <w:p w14:paraId="74B1B899" w14:textId="77777777" w:rsidR="004B1874" w:rsidRPr="004B1874" w:rsidRDefault="004B1874" w:rsidP="00EF4752">
      <w:pPr>
        <w:pStyle w:val="Bezodstpw"/>
        <w:numPr>
          <w:ilvl w:val="0"/>
          <w:numId w:val="31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 xml:space="preserve">w przypadku dziecka - aranżuje dla dziecka rozmowę z dyrektorem na temat bezpieczeństwa w Internecie. Jeżeli w wyniku przeprowadzonej rozmowy dyrektor uzyska informacje, że dziecko jest krzywdzone, podejmuje działania opisane </w:t>
      </w:r>
      <w:r>
        <w:rPr>
          <w:rFonts w:eastAsia="Calibri" w:cstheme="minorHAnsi"/>
          <w:lang w:eastAsia="pl-PL"/>
        </w:rPr>
        <w:br/>
      </w:r>
      <w:r w:rsidRPr="004B1874">
        <w:rPr>
          <w:rFonts w:eastAsia="Calibri" w:cstheme="minorHAnsi"/>
          <w:lang w:eastAsia="pl-PL"/>
        </w:rPr>
        <w:t>w procedurze interwencji;</w:t>
      </w:r>
    </w:p>
    <w:p w14:paraId="6103BBE4" w14:textId="77777777" w:rsidR="004B1874" w:rsidRDefault="004B1874" w:rsidP="00EF4752">
      <w:pPr>
        <w:pStyle w:val="Bezodstpw"/>
        <w:numPr>
          <w:ilvl w:val="0"/>
          <w:numId w:val="31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>w przypadku dorosłego – wyjaśnia okoliczności zdarzenia.</w:t>
      </w:r>
    </w:p>
    <w:p w14:paraId="674C12D6" w14:textId="77777777" w:rsidR="004B1874" w:rsidRPr="004B1874" w:rsidRDefault="004B1874" w:rsidP="004B1874">
      <w:pPr>
        <w:pStyle w:val="Bezodstpw"/>
        <w:ind w:left="1070"/>
        <w:jc w:val="both"/>
        <w:rPr>
          <w:rFonts w:eastAsia="Calibri" w:cstheme="minorHAnsi"/>
          <w:lang w:eastAsia="pl-PL"/>
        </w:rPr>
      </w:pPr>
    </w:p>
    <w:p w14:paraId="6C7B82FE" w14:textId="77777777" w:rsidR="004B1874" w:rsidRP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 xml:space="preserve">W </w:t>
      </w:r>
      <w:r>
        <w:rPr>
          <w:rFonts w:eastAsia="Calibri" w:cstheme="minorHAnsi"/>
          <w:lang w:eastAsia="pl-PL"/>
        </w:rPr>
        <w:t>instytucji</w:t>
      </w:r>
      <w:r w:rsidRPr="004B1874">
        <w:rPr>
          <w:rFonts w:eastAsia="Calibri" w:cstheme="minorHAnsi"/>
          <w:lang w:eastAsia="pl-PL"/>
        </w:rPr>
        <w:t xml:space="preserve"> istnieją zasady korzystania z Internetu przez dzieci. W sytuacji znalezienia niebezpiecznych treśc</w:t>
      </w:r>
      <w:r w:rsidR="000C785F">
        <w:rPr>
          <w:rFonts w:eastAsia="Calibri" w:cstheme="minorHAnsi"/>
          <w:lang w:eastAsia="pl-PL"/>
        </w:rPr>
        <w:t xml:space="preserve">i na komputerze pracownik </w:t>
      </w:r>
      <w:proofErr w:type="spellStart"/>
      <w:r w:rsidR="000C785F">
        <w:rPr>
          <w:rFonts w:eastAsia="Calibri" w:cstheme="minorHAnsi"/>
          <w:lang w:eastAsia="pl-PL"/>
        </w:rPr>
        <w:t>wy</w:t>
      </w:r>
      <w:r w:rsidRPr="004B1874">
        <w:rPr>
          <w:rFonts w:eastAsia="Calibri" w:cstheme="minorHAnsi"/>
          <w:lang w:eastAsia="pl-PL"/>
        </w:rPr>
        <w:t>naczony</w:t>
      </w:r>
      <w:proofErr w:type="spellEnd"/>
      <w:r w:rsidRPr="004B1874">
        <w:rPr>
          <w:rFonts w:eastAsia="Calibri" w:cstheme="minorHAnsi"/>
          <w:lang w:eastAsia="pl-PL"/>
        </w:rPr>
        <w:t xml:space="preserve"> do tego stara się te treści usunąć.</w:t>
      </w:r>
    </w:p>
    <w:p w14:paraId="595D2FA6" w14:textId="77777777" w:rsidR="004B1874" w:rsidRPr="004B1874" w:rsidRDefault="004B1874" w:rsidP="004B1874">
      <w:pPr>
        <w:pStyle w:val="Bezodstpw"/>
        <w:jc w:val="both"/>
        <w:rPr>
          <w:rFonts w:eastAsia="Calibri" w:cstheme="minorHAnsi"/>
          <w:lang w:eastAsia="pl-PL"/>
        </w:rPr>
      </w:pPr>
    </w:p>
    <w:p w14:paraId="66F9EA5D" w14:textId="77777777" w:rsidR="004B1874" w:rsidRP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>W przypadku dostępu realizowanego pod nadzorem pracownika, ma on obowiązek informowania dzieci o zasadach bezpiecznego korzystania z Internetu. Czuwa on także nad bezpieczeństwem korzystania z Internetu przez dzieci podczas zajęć.</w:t>
      </w:r>
    </w:p>
    <w:p w14:paraId="1CA0E3AE" w14:textId="77777777" w:rsidR="004B1874" w:rsidRPr="004B1874" w:rsidRDefault="004B1874" w:rsidP="004B1874">
      <w:pPr>
        <w:pStyle w:val="Bezodstpw"/>
        <w:jc w:val="both"/>
        <w:rPr>
          <w:rFonts w:eastAsia="Calibri" w:cstheme="minorHAnsi"/>
          <w:lang w:eastAsia="pl-PL"/>
        </w:rPr>
      </w:pPr>
    </w:p>
    <w:p w14:paraId="634B4148" w14:textId="77777777" w:rsidR="004B1874" w:rsidRPr="004B1874" w:rsidRDefault="004B1874" w:rsidP="00EF4752">
      <w:pPr>
        <w:pStyle w:val="Bezodstpw"/>
        <w:numPr>
          <w:ilvl w:val="0"/>
          <w:numId w:val="29"/>
        </w:numPr>
        <w:jc w:val="both"/>
        <w:rPr>
          <w:rFonts w:eastAsia="Calibri" w:cstheme="minorHAnsi"/>
          <w:lang w:eastAsia="pl-PL"/>
        </w:rPr>
      </w:pPr>
      <w:r w:rsidRPr="004B1874">
        <w:rPr>
          <w:rFonts w:eastAsia="Calibri" w:cstheme="minorHAnsi"/>
          <w:lang w:eastAsia="pl-PL"/>
        </w:rPr>
        <w:t>W miarę możliwości osoba odpowiedzialna za Internet przeprowadza z dziećmi cykliczne warsztaty dotyczące bezpiecznego korzystania z Internetu.</w:t>
      </w:r>
    </w:p>
    <w:p w14:paraId="41E8BF95" w14:textId="77777777" w:rsidR="00873F5A" w:rsidRDefault="004B3708" w:rsidP="006D5C5B">
      <w:pPr>
        <w:pStyle w:val="Bezodstpw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42464FD9" w14:textId="77777777" w:rsidR="00873F5A" w:rsidRDefault="00873F5A" w:rsidP="006D5C5B">
      <w:pPr>
        <w:pStyle w:val="Bezodstpw"/>
        <w:rPr>
          <w:b/>
        </w:rPr>
      </w:pPr>
    </w:p>
    <w:p w14:paraId="59145467" w14:textId="190A7C11" w:rsidR="00A94771" w:rsidRDefault="004B3708" w:rsidP="006D5C5B">
      <w:pPr>
        <w:pStyle w:val="Bezodstpw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7BF6C6CF" w14:textId="77777777" w:rsidR="009D4A70" w:rsidRDefault="009D4A70" w:rsidP="006D5C5B">
      <w:pPr>
        <w:pStyle w:val="Bezodstpw"/>
        <w:rPr>
          <w:b/>
        </w:rPr>
      </w:pPr>
    </w:p>
    <w:p w14:paraId="4535F9C5" w14:textId="77777777" w:rsidR="004B3708" w:rsidRDefault="004B3708" w:rsidP="006D5C5B">
      <w:pPr>
        <w:pStyle w:val="Bezodstpw"/>
        <w:rPr>
          <w:rFonts w:cstheme="minorHAnsi"/>
          <w:b/>
        </w:rPr>
      </w:pPr>
      <w:r w:rsidRPr="004B3708">
        <w:rPr>
          <w:b/>
        </w:rPr>
        <w:lastRenderedPageBreak/>
        <w:t xml:space="preserve">Załącznik nr 8 </w:t>
      </w:r>
      <w:r>
        <w:rPr>
          <w:b/>
        </w:rPr>
        <w:t>–</w:t>
      </w:r>
      <w:r w:rsidRPr="004B3708">
        <w:rPr>
          <w:rFonts w:cstheme="minorHAnsi"/>
          <w:b/>
        </w:rPr>
        <w:t xml:space="preserve"> </w:t>
      </w:r>
      <w:r>
        <w:rPr>
          <w:rFonts w:cstheme="minorHAnsi"/>
          <w:b/>
        </w:rPr>
        <w:t>wzór ankiety monitorującej</w:t>
      </w:r>
      <w:r w:rsidRPr="004B3708">
        <w:rPr>
          <w:rFonts w:cstheme="minorHAnsi"/>
          <w:b/>
        </w:rPr>
        <w:t xml:space="preserve"> poziom realizacji Standardów</w:t>
      </w:r>
      <w:r>
        <w:rPr>
          <w:rFonts w:cstheme="minorHAnsi"/>
          <w:b/>
        </w:rPr>
        <w:t xml:space="preserve"> Ochrony Małoletnich </w:t>
      </w:r>
      <w:r w:rsidR="00865390">
        <w:rPr>
          <w:rFonts w:cstheme="minorHAnsi"/>
          <w:b/>
        </w:rPr>
        <w:br/>
      </w:r>
      <w:r>
        <w:rPr>
          <w:rFonts w:cstheme="minorHAnsi"/>
          <w:b/>
        </w:rPr>
        <w:t>w Domu Kultury Zameczek w Kielcach</w:t>
      </w:r>
    </w:p>
    <w:p w14:paraId="42BBDD19" w14:textId="77777777" w:rsidR="001653FB" w:rsidRDefault="001653FB" w:rsidP="006D5C5B">
      <w:pPr>
        <w:pStyle w:val="Bezodstpw"/>
        <w:rPr>
          <w:rFonts w:cstheme="minorHAnsi"/>
          <w:b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E83EC9" w14:paraId="30042669" w14:textId="77777777" w:rsidTr="00854397">
        <w:trPr>
          <w:trHeight w:val="682"/>
        </w:trPr>
        <w:tc>
          <w:tcPr>
            <w:tcW w:w="4537" w:type="dxa"/>
          </w:tcPr>
          <w:p w14:paraId="3C1DDC74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609F15D8" w14:textId="77777777" w:rsidR="00E83EC9" w:rsidRDefault="00E83EC9" w:rsidP="00E83EC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977" w:type="dxa"/>
            <w:vAlign w:val="center"/>
          </w:tcPr>
          <w:p w14:paraId="5215F927" w14:textId="77777777" w:rsidR="00E83EC9" w:rsidRDefault="00E83EC9" w:rsidP="00E83EC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E83EC9" w14:paraId="5BA33A61" w14:textId="77777777" w:rsidTr="00854397">
        <w:trPr>
          <w:trHeight w:val="1085"/>
        </w:trPr>
        <w:tc>
          <w:tcPr>
            <w:tcW w:w="4537" w:type="dxa"/>
            <w:vAlign w:val="center"/>
          </w:tcPr>
          <w:p w14:paraId="2A424A6F" w14:textId="77777777" w:rsidR="00E83EC9" w:rsidRPr="00E83EC9" w:rsidRDefault="00E83EC9" w:rsidP="00EF4752">
            <w:pPr>
              <w:pStyle w:val="Bezodstpw"/>
              <w:numPr>
                <w:ilvl w:val="0"/>
                <w:numId w:val="41"/>
              </w:numPr>
            </w:pPr>
            <w:r w:rsidRPr="00E83EC9">
              <w:t>Czy znasz Stan</w:t>
            </w:r>
            <w:r>
              <w:t xml:space="preserve">dardy Ochrony Małoletnich </w:t>
            </w:r>
            <w:r w:rsidRPr="00E83EC9">
              <w:t xml:space="preserve">obowiązujące </w:t>
            </w:r>
            <w:r w:rsidR="001653FB">
              <w:br/>
            </w:r>
            <w:r w:rsidRPr="00E83EC9">
              <w:t xml:space="preserve">w </w:t>
            </w:r>
            <w:r w:rsidR="001653FB">
              <w:t>instytucji</w:t>
            </w:r>
            <w:r w:rsidRPr="00E83EC9">
              <w:t>, w której pracujesz?</w:t>
            </w:r>
          </w:p>
        </w:tc>
        <w:tc>
          <w:tcPr>
            <w:tcW w:w="3118" w:type="dxa"/>
          </w:tcPr>
          <w:p w14:paraId="4C2E5852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28FF0D05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E83EC9" w14:paraId="2C5BCE4D" w14:textId="77777777" w:rsidTr="00854397">
        <w:trPr>
          <w:trHeight w:val="1291"/>
        </w:trPr>
        <w:tc>
          <w:tcPr>
            <w:tcW w:w="4537" w:type="dxa"/>
            <w:vAlign w:val="center"/>
          </w:tcPr>
          <w:p w14:paraId="2003729B" w14:textId="77777777" w:rsidR="00E83EC9" w:rsidRPr="00E83EC9" w:rsidRDefault="00E83EC9" w:rsidP="00EF4752">
            <w:pPr>
              <w:pStyle w:val="Bezodstpw"/>
              <w:numPr>
                <w:ilvl w:val="0"/>
                <w:numId w:val="41"/>
              </w:numPr>
            </w:pPr>
            <w:r w:rsidRPr="00E83EC9">
              <w:t>Czy znasz treść dokumentu Standardy Ochrony Małoletnich?</w:t>
            </w:r>
          </w:p>
        </w:tc>
        <w:tc>
          <w:tcPr>
            <w:tcW w:w="3118" w:type="dxa"/>
          </w:tcPr>
          <w:p w14:paraId="3F507635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0CD39730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E83EC9" w14:paraId="1C54A996" w14:textId="77777777" w:rsidTr="00854397">
        <w:trPr>
          <w:trHeight w:val="1254"/>
        </w:trPr>
        <w:tc>
          <w:tcPr>
            <w:tcW w:w="4537" w:type="dxa"/>
            <w:vAlign w:val="center"/>
          </w:tcPr>
          <w:p w14:paraId="59062CD9" w14:textId="77777777" w:rsidR="00E83EC9" w:rsidRPr="00E83EC9" w:rsidRDefault="00E83EC9" w:rsidP="00EF4752">
            <w:pPr>
              <w:pStyle w:val="Bezodstpw"/>
              <w:numPr>
                <w:ilvl w:val="0"/>
                <w:numId w:val="41"/>
              </w:numPr>
            </w:pPr>
            <w:r w:rsidRPr="00E83EC9">
              <w:t>Czy potrafisz rozpoznawać symptomy krzywdzenia dzieci?</w:t>
            </w:r>
          </w:p>
        </w:tc>
        <w:tc>
          <w:tcPr>
            <w:tcW w:w="3118" w:type="dxa"/>
          </w:tcPr>
          <w:p w14:paraId="5CF3689B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0100F21B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E83EC9" w14:paraId="30EF0DCC" w14:textId="77777777" w:rsidTr="00854397">
        <w:trPr>
          <w:trHeight w:val="1164"/>
        </w:trPr>
        <w:tc>
          <w:tcPr>
            <w:tcW w:w="4537" w:type="dxa"/>
            <w:vAlign w:val="center"/>
          </w:tcPr>
          <w:p w14:paraId="76FAA6AC" w14:textId="77777777" w:rsidR="00E83EC9" w:rsidRPr="00E83EC9" w:rsidRDefault="00E83EC9" w:rsidP="00EF4752">
            <w:pPr>
              <w:pStyle w:val="Bezodstpw"/>
              <w:numPr>
                <w:ilvl w:val="0"/>
                <w:numId w:val="41"/>
              </w:numPr>
            </w:pPr>
            <w:r w:rsidRPr="00E83EC9">
              <w:t>Czy wiesz, jak reagować na symptomy krzywdzenia dzieci?</w:t>
            </w:r>
          </w:p>
        </w:tc>
        <w:tc>
          <w:tcPr>
            <w:tcW w:w="3118" w:type="dxa"/>
          </w:tcPr>
          <w:p w14:paraId="08D90F42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0A2B0F1A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E83EC9" w14:paraId="7A7E0698" w14:textId="77777777" w:rsidTr="00854397">
        <w:trPr>
          <w:trHeight w:val="1242"/>
        </w:trPr>
        <w:tc>
          <w:tcPr>
            <w:tcW w:w="4537" w:type="dxa"/>
            <w:vAlign w:val="center"/>
          </w:tcPr>
          <w:p w14:paraId="5DF10B2C" w14:textId="77777777" w:rsidR="00E83EC9" w:rsidRDefault="00E83EC9" w:rsidP="00EF4752">
            <w:pPr>
              <w:pStyle w:val="Bezodstpw"/>
              <w:numPr>
                <w:ilvl w:val="0"/>
                <w:numId w:val="41"/>
              </w:numPr>
              <w:rPr>
                <w:b/>
              </w:rPr>
            </w:pPr>
            <w:r w:rsidRPr="00E83EC9">
              <w:t xml:space="preserve">Czy zdarzyło Ci się zaobserwować naruszenie zasad zawartych </w:t>
            </w:r>
            <w:r w:rsidR="001653FB">
              <w:br/>
            </w:r>
            <w:r w:rsidRPr="00E83EC9">
              <w:t>w Standardach Ochrony Małoletnich przez innego pracownika?</w:t>
            </w:r>
          </w:p>
        </w:tc>
        <w:tc>
          <w:tcPr>
            <w:tcW w:w="3118" w:type="dxa"/>
          </w:tcPr>
          <w:p w14:paraId="03467C71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4220AC47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E83EC9" w14:paraId="7C06E54C" w14:textId="77777777" w:rsidTr="00854397">
        <w:trPr>
          <w:trHeight w:val="1810"/>
        </w:trPr>
        <w:tc>
          <w:tcPr>
            <w:tcW w:w="4537" w:type="dxa"/>
            <w:vAlign w:val="center"/>
          </w:tcPr>
          <w:p w14:paraId="4FCFEE27" w14:textId="77777777" w:rsidR="001653FB" w:rsidRPr="001653FB" w:rsidRDefault="001653FB" w:rsidP="00EF4752">
            <w:pPr>
              <w:pStyle w:val="Akapitzlist"/>
              <w:numPr>
                <w:ilvl w:val="0"/>
                <w:numId w:val="42"/>
              </w:numPr>
              <w:spacing w:line="0" w:lineRule="atLeast"/>
              <w:rPr>
                <w:sz w:val="22"/>
              </w:rPr>
            </w:pPr>
            <w:r w:rsidRPr="001653FB">
              <w:rPr>
                <w:sz w:val="22"/>
              </w:rPr>
              <w:t>Jeśli tak – jakie zasady zostały naruszone? (odpowiedź opisowa)</w:t>
            </w:r>
          </w:p>
          <w:p w14:paraId="76F02E99" w14:textId="77777777" w:rsidR="00E83EC9" w:rsidRDefault="00E83EC9" w:rsidP="001653FB">
            <w:pPr>
              <w:pStyle w:val="Bezodstpw"/>
              <w:rPr>
                <w:b/>
              </w:rPr>
            </w:pPr>
          </w:p>
        </w:tc>
        <w:tc>
          <w:tcPr>
            <w:tcW w:w="3118" w:type="dxa"/>
          </w:tcPr>
          <w:p w14:paraId="77389B04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519FD6F9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E83EC9" w14:paraId="4C59B5C4" w14:textId="77777777" w:rsidTr="00854397">
        <w:trPr>
          <w:trHeight w:val="1976"/>
        </w:trPr>
        <w:tc>
          <w:tcPr>
            <w:tcW w:w="4537" w:type="dxa"/>
            <w:vAlign w:val="center"/>
          </w:tcPr>
          <w:p w14:paraId="2F978275" w14:textId="77777777" w:rsidR="00E83EC9" w:rsidRPr="001653FB" w:rsidRDefault="001653FB" w:rsidP="00EF4752">
            <w:pPr>
              <w:pStyle w:val="Bezodstpw"/>
              <w:numPr>
                <w:ilvl w:val="0"/>
                <w:numId w:val="42"/>
              </w:numPr>
            </w:pPr>
            <w:r w:rsidRPr="001653FB">
              <w:t>Czy podjąłeś/</w:t>
            </w:r>
            <w:proofErr w:type="spellStart"/>
            <w:r w:rsidRPr="001653FB">
              <w:t>aś</w:t>
            </w:r>
            <w:proofErr w:type="spellEnd"/>
            <w:r w:rsidRPr="001653FB">
              <w:t xml:space="preserve"> jakieś działania: jeśli tak – jakie, jeśli nie – dlaczego? (odpowiedź opisowa)</w:t>
            </w:r>
          </w:p>
        </w:tc>
        <w:tc>
          <w:tcPr>
            <w:tcW w:w="3118" w:type="dxa"/>
          </w:tcPr>
          <w:p w14:paraId="62748111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2A885CB8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  <w:tr w:rsidR="001653FB" w14:paraId="607494C4" w14:textId="77777777" w:rsidTr="00854397">
        <w:trPr>
          <w:trHeight w:val="2118"/>
        </w:trPr>
        <w:tc>
          <w:tcPr>
            <w:tcW w:w="4537" w:type="dxa"/>
            <w:vAlign w:val="center"/>
          </w:tcPr>
          <w:p w14:paraId="289EFF83" w14:textId="77777777" w:rsidR="00E83EC9" w:rsidRDefault="001653FB" w:rsidP="00EF4752">
            <w:pPr>
              <w:pStyle w:val="Bezodstpw"/>
              <w:numPr>
                <w:ilvl w:val="0"/>
                <w:numId w:val="41"/>
              </w:numPr>
              <w:rPr>
                <w:b/>
              </w:rPr>
            </w:pPr>
            <w:r w:rsidRPr="001653FB">
              <w:t>Czy masz jakieś uwagi/poprawki/sugestie dotyczące Standardów Ochrony Małoletnich? (odpowiedź opisowa)</w:t>
            </w:r>
          </w:p>
        </w:tc>
        <w:tc>
          <w:tcPr>
            <w:tcW w:w="3118" w:type="dxa"/>
          </w:tcPr>
          <w:p w14:paraId="76BD2039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  <w:tc>
          <w:tcPr>
            <w:tcW w:w="2977" w:type="dxa"/>
          </w:tcPr>
          <w:p w14:paraId="508A3087" w14:textId="77777777" w:rsidR="00E83EC9" w:rsidRDefault="00E83EC9" w:rsidP="006D5C5B">
            <w:pPr>
              <w:pStyle w:val="Bezodstpw"/>
              <w:rPr>
                <w:b/>
              </w:rPr>
            </w:pPr>
          </w:p>
        </w:tc>
      </w:tr>
    </w:tbl>
    <w:p w14:paraId="737C085A" w14:textId="77777777" w:rsidR="009D4A70" w:rsidRDefault="009D4A70" w:rsidP="006D5C5B">
      <w:pPr>
        <w:pStyle w:val="Bezodstpw"/>
        <w:rPr>
          <w:b/>
        </w:rPr>
      </w:pPr>
    </w:p>
    <w:p w14:paraId="18E067E0" w14:textId="77777777" w:rsidR="00873F5A" w:rsidRDefault="00873F5A" w:rsidP="006D5C5B">
      <w:pPr>
        <w:pStyle w:val="Bezodstpw"/>
        <w:rPr>
          <w:b/>
        </w:rPr>
      </w:pPr>
    </w:p>
    <w:p w14:paraId="67B75FB3" w14:textId="77777777" w:rsidR="00873F5A" w:rsidRDefault="00873F5A" w:rsidP="006D5C5B">
      <w:pPr>
        <w:pStyle w:val="Bezodstpw"/>
        <w:rPr>
          <w:b/>
        </w:rPr>
      </w:pPr>
    </w:p>
    <w:p w14:paraId="10780414" w14:textId="77777777" w:rsidR="00873F5A" w:rsidRDefault="00873F5A" w:rsidP="006D5C5B">
      <w:pPr>
        <w:pStyle w:val="Bezodstpw"/>
        <w:rPr>
          <w:b/>
        </w:rPr>
      </w:pPr>
    </w:p>
    <w:p w14:paraId="78596D23" w14:textId="00DF4573" w:rsidR="001653FB" w:rsidRDefault="001653FB" w:rsidP="006D5C5B">
      <w:pPr>
        <w:pStyle w:val="Bezodstpw"/>
        <w:rPr>
          <w:b/>
        </w:rPr>
      </w:pPr>
      <w:r>
        <w:rPr>
          <w:b/>
        </w:rPr>
        <w:t>Załącznik nr 9 –</w:t>
      </w:r>
      <w:r w:rsidR="003529C7">
        <w:rPr>
          <w:b/>
        </w:rPr>
        <w:t xml:space="preserve"> Schemat pytań „Ocena Ryzyka”</w:t>
      </w:r>
    </w:p>
    <w:p w14:paraId="19BCCF14" w14:textId="77777777" w:rsidR="001653FB" w:rsidRDefault="001653FB" w:rsidP="006D5C5B">
      <w:pPr>
        <w:pStyle w:val="Bezodstpw"/>
        <w:rPr>
          <w:b/>
        </w:rPr>
      </w:pPr>
    </w:p>
    <w:tbl>
      <w:tblPr>
        <w:tblW w:w="10619" w:type="dxa"/>
        <w:tblInd w:w="-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96"/>
        <w:gridCol w:w="1568"/>
        <w:gridCol w:w="1711"/>
        <w:gridCol w:w="1711"/>
        <w:gridCol w:w="1711"/>
      </w:tblGrid>
      <w:tr w:rsidR="003529C7" w14:paraId="376A73EA" w14:textId="77777777" w:rsidTr="0070441F">
        <w:trPr>
          <w:trHeight w:val="256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0F360" w14:textId="77777777" w:rsidR="001653FB" w:rsidRDefault="001653FB" w:rsidP="003529C7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 xml:space="preserve">Pracownik </w:t>
            </w:r>
            <w:r w:rsidR="003529C7">
              <w:rPr>
                <w:sz w:val="18"/>
              </w:rPr>
              <w:t>instytucji</w:t>
            </w:r>
          </w:p>
        </w:tc>
        <w:tc>
          <w:tcPr>
            <w:tcW w:w="199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A428" w14:textId="77777777" w:rsidR="001653FB" w:rsidRDefault="001653FB" w:rsidP="003529C7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Partnerzy</w:t>
            </w:r>
          </w:p>
        </w:tc>
        <w:tc>
          <w:tcPr>
            <w:tcW w:w="156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77D28" w14:textId="77777777" w:rsidR="001653FB" w:rsidRDefault="001653FB" w:rsidP="003529C7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Współpracownicy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92D38" w14:textId="77777777" w:rsidR="001653FB" w:rsidRDefault="001653FB" w:rsidP="003529C7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Usługi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86DF8" w14:textId="77777777" w:rsidR="001653FB" w:rsidRDefault="001653FB" w:rsidP="003529C7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Komunikacja i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BEE1" w14:textId="77777777" w:rsidR="001653FB" w:rsidRDefault="001653FB" w:rsidP="003529C7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Dochód/</w:t>
            </w:r>
          </w:p>
        </w:tc>
      </w:tr>
      <w:tr w:rsidR="003529C7" w14:paraId="25962B31" w14:textId="77777777" w:rsidTr="0070441F">
        <w:trPr>
          <w:trHeight w:val="249"/>
        </w:trPr>
        <w:tc>
          <w:tcPr>
            <w:tcW w:w="1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D9800" w14:textId="77777777" w:rsidR="001653FB" w:rsidRDefault="001653FB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CF01E" w14:textId="77777777" w:rsidR="001653FB" w:rsidRDefault="001653FB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B0F9" w14:textId="77777777" w:rsidR="001653FB" w:rsidRDefault="001653FB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626E3" w14:textId="77777777" w:rsidR="001653FB" w:rsidRDefault="001653FB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E91A0" w14:textId="77777777" w:rsidR="001653FB" w:rsidRDefault="001653FB" w:rsidP="003529C7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technologia</w:t>
            </w:r>
          </w:p>
        </w:tc>
        <w:tc>
          <w:tcPr>
            <w:tcW w:w="171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AC0D" w14:textId="77777777" w:rsidR="001653FB" w:rsidRDefault="001653FB" w:rsidP="003529C7">
            <w:pPr>
              <w:spacing w:line="0" w:lineRule="atLeas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Fundraising</w:t>
            </w:r>
            <w:proofErr w:type="spellEnd"/>
          </w:p>
        </w:tc>
      </w:tr>
      <w:tr w:rsidR="0070441F" w14:paraId="2B854D5B" w14:textId="77777777" w:rsidTr="0070441F">
        <w:trPr>
          <w:trHeight w:val="2105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C0AF" w14:textId="77777777" w:rsidR="0070441F" w:rsidRDefault="0070441F" w:rsidP="0070441F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Jak rekrutowany jest</w:t>
            </w:r>
          </w:p>
          <w:p w14:paraId="6403B0CB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pracownicy instytucji ?</w:t>
            </w:r>
          </w:p>
        </w:tc>
        <w:tc>
          <w:tcPr>
            <w:tcW w:w="19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A256ED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Jaki wpływ na dzieci</w:t>
            </w:r>
          </w:p>
          <w:p w14:paraId="7AEDB39C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lub kontakt z nimi</w:t>
            </w:r>
          </w:p>
          <w:p w14:paraId="0C106F12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mają wasi partnerzy?</w:t>
            </w:r>
          </w:p>
        </w:tc>
        <w:tc>
          <w:tcPr>
            <w:tcW w:w="15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81C1B4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Kim są wasi</w:t>
            </w:r>
          </w:p>
          <w:p w14:paraId="25F11120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Współpracownicy</w:t>
            </w:r>
            <w:r>
              <w:rPr>
                <w:sz w:val="18"/>
              </w:rPr>
              <w:br/>
              <w:t xml:space="preserve">i jaki poziom </w:t>
            </w:r>
            <w:r>
              <w:rPr>
                <w:sz w:val="18"/>
              </w:rPr>
              <w:br/>
              <w:t>i rodzaj kontaktu mają z dziećmi (np.</w:t>
            </w:r>
          </w:p>
          <w:p w14:paraId="2C2AC07C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konsultanci,</w:t>
            </w:r>
          </w:p>
          <w:p w14:paraId="7F270FF0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wykonawcy, dostawcy usług)?</w:t>
            </w: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9B618D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Jakie usługi</w:t>
            </w:r>
          </w:p>
          <w:p w14:paraId="1BFA1F56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oferujecie</w:t>
            </w:r>
          </w:p>
          <w:p w14:paraId="6590FA29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dzieciom i</w:t>
            </w:r>
          </w:p>
          <w:p w14:paraId="05D9E185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rodzinom?</w:t>
            </w: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AD7101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 xml:space="preserve">Z jakich obrazów </w:t>
            </w:r>
            <w:r>
              <w:rPr>
                <w:sz w:val="18"/>
              </w:rPr>
              <w:br/>
              <w:t>i informacji związanych z dziećmi korzysta wasza instytucja?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4E3FE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Jak pozyskujecie</w:t>
            </w:r>
          </w:p>
          <w:p w14:paraId="5C3B5CB1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fundusze lub</w:t>
            </w:r>
          </w:p>
          <w:p w14:paraId="6C5FCED6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generujecie</w:t>
            </w:r>
          </w:p>
          <w:p w14:paraId="328ECE18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dochód?</w:t>
            </w:r>
          </w:p>
        </w:tc>
      </w:tr>
      <w:tr w:rsidR="0070441F" w14:paraId="7FAE7D36" w14:textId="77777777" w:rsidTr="0070441F">
        <w:trPr>
          <w:trHeight w:val="287"/>
        </w:trPr>
        <w:tc>
          <w:tcPr>
            <w:tcW w:w="19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55F5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79127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86B5F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BEC1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BDF67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581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441F" w14:paraId="4CE05C0F" w14:textId="77777777" w:rsidTr="0070441F">
        <w:trPr>
          <w:trHeight w:val="1970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816B" w14:textId="77777777" w:rsidR="0070441F" w:rsidRDefault="0070441F" w:rsidP="0070441F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Czy sprawdzacie</w:t>
            </w:r>
          </w:p>
          <w:p w14:paraId="689FC900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referencje i</w:t>
            </w:r>
          </w:p>
          <w:p w14:paraId="54EEEAC0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przeprowadzacie</w:t>
            </w:r>
          </w:p>
          <w:p w14:paraId="6CB0BB36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weryfikację wszystkich</w:t>
            </w:r>
          </w:p>
          <w:p w14:paraId="530B034C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pracowników instytucji</w:t>
            </w:r>
          </w:p>
          <w:p w14:paraId="688A5E09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w rejestrach sprawców</w:t>
            </w:r>
          </w:p>
          <w:p w14:paraId="1F4680E6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przestępstw na tle</w:t>
            </w:r>
          </w:p>
          <w:p w14:paraId="6ECBB42B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seksualnym?</w:t>
            </w:r>
          </w:p>
        </w:tc>
        <w:tc>
          <w:tcPr>
            <w:tcW w:w="199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CBD3CE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Czy partnerzy mają</w:t>
            </w:r>
          </w:p>
          <w:p w14:paraId="018934D2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kontakt z dziećmi?</w:t>
            </w:r>
          </w:p>
        </w:tc>
        <w:tc>
          <w:tcPr>
            <w:tcW w:w="15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BC0B7F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W jaki sposób wasza Instytucja ich angażuje?</w:t>
            </w: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11CB3F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Jak zaprojektowano</w:t>
            </w:r>
          </w:p>
          <w:p w14:paraId="49AF197F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te usługi?</w:t>
            </w: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20AFB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Jak te informacje</w:t>
            </w:r>
          </w:p>
          <w:p w14:paraId="7B1C23F5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są przechowywane</w:t>
            </w:r>
          </w:p>
          <w:p w14:paraId="019C79F9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i komu prezentowane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0049F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Czy w jakimkolwiek</w:t>
            </w:r>
          </w:p>
          <w:p w14:paraId="7ABE2652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stopniu biorą w tym</w:t>
            </w:r>
          </w:p>
          <w:p w14:paraId="6BD10602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udział dzieci?</w:t>
            </w:r>
          </w:p>
        </w:tc>
      </w:tr>
      <w:tr w:rsidR="0070441F" w14:paraId="312428C4" w14:textId="77777777" w:rsidTr="0070441F">
        <w:trPr>
          <w:trHeight w:val="384"/>
        </w:trPr>
        <w:tc>
          <w:tcPr>
            <w:tcW w:w="19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8837D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93CA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8E89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0212E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5B541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6CC2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441F" w14:paraId="14143CAC" w14:textId="77777777" w:rsidTr="0070441F">
        <w:trPr>
          <w:trHeight w:val="233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CBC52" w14:textId="77777777" w:rsidR="0070441F" w:rsidRDefault="0070441F" w:rsidP="0070441F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Jaki rodzaj kontaktu</w:t>
            </w:r>
          </w:p>
          <w:p w14:paraId="5C117CD0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mają pracownicy instytucji z dziećmi w waszej instytucji?</w:t>
            </w:r>
          </w:p>
        </w:tc>
        <w:tc>
          <w:tcPr>
            <w:tcW w:w="199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EE2E67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Czy partnerzy</w:t>
            </w:r>
          </w:p>
          <w:p w14:paraId="3D76DC0B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stwarzają jakieś</w:t>
            </w:r>
          </w:p>
          <w:p w14:paraId="13E4556F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ryzyko dla dzieci?</w:t>
            </w: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AE4915" w14:textId="77777777" w:rsidR="0070441F" w:rsidRDefault="0070441F" w:rsidP="007044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368896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Czy przy</w:t>
            </w:r>
          </w:p>
          <w:p w14:paraId="3D22DA27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projektowaniu</w:t>
            </w:r>
          </w:p>
          <w:p w14:paraId="7D17E727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zwracano uwagę na bezpieczeństwo dzieci korzystających z usług?</w:t>
            </w: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0BACF8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Jakie technologie</w:t>
            </w:r>
          </w:p>
          <w:p w14:paraId="6FF76BD9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wykorzystuje</w:t>
            </w:r>
          </w:p>
          <w:p w14:paraId="01F16829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wasza organizacja, wobec kogo?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3597F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441F" w14:paraId="4759AE4F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85DB6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FF70B" w14:textId="77777777" w:rsidR="0070441F" w:rsidRDefault="0070441F" w:rsidP="003529C7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5385E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019AF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61680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1A3B1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1188C7BD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680D514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77B4BF0" w14:textId="77777777" w:rsidR="0070441F" w:rsidRDefault="0070441F" w:rsidP="003529C7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D10B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6168D0D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A2E0663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B7D58F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4D865538" w14:textId="77777777" w:rsidTr="0070441F">
        <w:trPr>
          <w:trHeight w:val="76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349A5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D0A52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1BB4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C8AD503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51A805F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BBA3C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031EF0D7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015F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8FA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EDB3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C1D0694" w14:textId="77777777" w:rsidR="0070441F" w:rsidRDefault="0070441F" w:rsidP="003529C7">
            <w:pPr>
              <w:spacing w:line="0" w:lineRule="atLeast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232B0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AF320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7EBAF25E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27B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29FD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B4F27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866A8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7180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313B4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40A8FF58" w14:textId="77777777" w:rsidTr="0070441F">
        <w:trPr>
          <w:trHeight w:val="76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1047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5676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CC54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89C4B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0B3E1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16EE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3EC30238" w14:textId="77777777" w:rsidTr="0070441F">
        <w:trPr>
          <w:trHeight w:val="255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8A20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C657F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E7E2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A3672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7878F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88521E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1A973149" w14:textId="77777777" w:rsidTr="0070441F">
        <w:trPr>
          <w:trHeight w:val="76"/>
        </w:trPr>
        <w:tc>
          <w:tcPr>
            <w:tcW w:w="19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8F67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D7B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7994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097DC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E7C9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39A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441F" w14:paraId="24F7BF80" w14:textId="77777777" w:rsidTr="0070441F">
        <w:trPr>
          <w:trHeight w:val="2121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8108" w14:textId="77777777" w:rsidR="0070441F" w:rsidRDefault="0070441F" w:rsidP="0070441F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Czy występuje duża</w:t>
            </w:r>
          </w:p>
          <w:p w14:paraId="0644DCA3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rotacja pracowników</w:t>
            </w:r>
          </w:p>
          <w:p w14:paraId="1AD10CB1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instytucji?</w:t>
            </w:r>
          </w:p>
          <w:p w14:paraId="60E0B3F9" w14:textId="77777777" w:rsidR="0070441F" w:rsidRDefault="0070441F" w:rsidP="0070441F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Czy macie pracowników</w:t>
            </w:r>
          </w:p>
          <w:p w14:paraId="276530D9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tymczasowych lub</w:t>
            </w:r>
          </w:p>
          <w:p w14:paraId="700FC30E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wolontariuszy?</w:t>
            </w:r>
          </w:p>
        </w:tc>
        <w:tc>
          <w:tcPr>
            <w:tcW w:w="199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BAE234" w14:textId="77777777" w:rsidR="0070441F" w:rsidRDefault="0070441F" w:rsidP="0070441F">
            <w:pPr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Czy partnerzy mają</w:t>
            </w:r>
          </w:p>
          <w:p w14:paraId="4784B0F1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własną Standardy</w:t>
            </w:r>
          </w:p>
          <w:p w14:paraId="4884F567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Ochrony Małoletnich?</w:t>
            </w:r>
          </w:p>
          <w:p w14:paraId="2FC740D1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Czy pracują zgodnie </w:t>
            </w:r>
          </w:p>
          <w:p w14:paraId="0A0E67F2" w14:textId="77777777" w:rsidR="0070441F" w:rsidRDefault="0070441F" w:rsidP="0070441F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z waszymi Standardami?</w:t>
            </w: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6767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EBC558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Czy brano pod</w:t>
            </w:r>
          </w:p>
          <w:p w14:paraId="26FE7C17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uwagę różne</w:t>
            </w:r>
          </w:p>
          <w:p w14:paraId="0BEB3DE6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potrzeby dzieci –</w:t>
            </w:r>
          </w:p>
          <w:p w14:paraId="5AB2553A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np. chłopców/</w:t>
            </w:r>
          </w:p>
          <w:p w14:paraId="067C8683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dziewcząt?</w:t>
            </w:r>
          </w:p>
          <w:p w14:paraId="72410D67" w14:textId="77777777" w:rsidR="0070441F" w:rsidRDefault="0070441F" w:rsidP="0070441F">
            <w:pPr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Kto świadczy te</w:t>
            </w:r>
          </w:p>
          <w:p w14:paraId="44AC2300" w14:textId="77777777" w:rsidR="0070441F" w:rsidRDefault="0070441F" w:rsidP="0070441F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usługi?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79723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FDCEE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441F" w14:paraId="14CD6188" w14:textId="77777777" w:rsidTr="0070441F">
        <w:trPr>
          <w:trHeight w:val="233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A58E8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19A1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14E1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D3A6B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6FD1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68AD4E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441F" w14:paraId="488B56CA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349DE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58A9D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36F0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6DF51" w14:textId="77777777" w:rsidR="0070441F" w:rsidRDefault="0070441F" w:rsidP="003529C7">
            <w:pPr>
              <w:spacing w:line="0" w:lineRule="atLeast"/>
              <w:ind w:left="80"/>
              <w:rPr>
                <w:sz w:val="18"/>
              </w:rPr>
            </w:pPr>
          </w:p>
        </w:tc>
        <w:tc>
          <w:tcPr>
            <w:tcW w:w="17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211B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0EC43D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38D9F0A6" w14:textId="77777777" w:rsidTr="0070441F">
        <w:trPr>
          <w:trHeight w:val="255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D5C2D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5E73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3092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332E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39212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D7761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42DA0C4E" w14:textId="77777777" w:rsidTr="0070441F">
        <w:trPr>
          <w:trHeight w:val="140"/>
        </w:trPr>
        <w:tc>
          <w:tcPr>
            <w:tcW w:w="19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1F52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9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6EC1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C82D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4C42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5052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1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50A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41F" w14:paraId="5E5BE759" w14:textId="77777777" w:rsidTr="0070441F">
        <w:trPr>
          <w:trHeight w:val="233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6ECEB" w14:textId="77777777" w:rsidR="0070441F" w:rsidRDefault="0070441F" w:rsidP="0070441F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Czy wszyscy pracownicy</w:t>
            </w:r>
          </w:p>
          <w:p w14:paraId="048BDDD9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instytucji przechodzą</w:t>
            </w:r>
          </w:p>
          <w:p w14:paraId="04CA8595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szkolenie dot.</w:t>
            </w:r>
          </w:p>
          <w:p w14:paraId="68735DFF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Standardów Ochrony</w:t>
            </w:r>
          </w:p>
          <w:p w14:paraId="2CE9FAAC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Małoletnich przed</w:t>
            </w:r>
          </w:p>
          <w:p w14:paraId="274255B4" w14:textId="77777777" w:rsidR="0070441F" w:rsidRDefault="0070441F" w:rsidP="0070441F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rozpoczęciem pracy?</w:t>
            </w:r>
          </w:p>
        </w:tc>
        <w:tc>
          <w:tcPr>
            <w:tcW w:w="199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E9D3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294D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3A1C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A81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A6E99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441F" w14:paraId="508128E0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72298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6CBD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7519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2278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37B39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1B2C5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0790486D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9EB6D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9641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2196E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65E9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7813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0554B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1E8539EC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743CE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1173D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58476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75BBC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73654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8C181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4DA00421" w14:textId="77777777" w:rsidTr="0070441F">
        <w:trPr>
          <w:trHeight w:val="247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BC71B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255BC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0021C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DCCE7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AA6DC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04A51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512B702D" w14:textId="77777777" w:rsidTr="0070441F">
        <w:trPr>
          <w:trHeight w:val="76"/>
        </w:trPr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B45D3" w14:textId="77777777" w:rsidR="0070441F" w:rsidRDefault="0070441F" w:rsidP="003529C7">
            <w:pPr>
              <w:spacing w:line="0" w:lineRule="atLeast"/>
              <w:ind w:left="120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26F5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6459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82AF5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5044B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72A4DD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0441F" w14:paraId="44E997B7" w14:textId="77777777" w:rsidTr="0070441F">
        <w:trPr>
          <w:trHeight w:val="288"/>
        </w:trPr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B498A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0E8C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F1C98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8C830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4B287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BDC1" w14:textId="77777777" w:rsidR="0070441F" w:rsidRDefault="0070441F" w:rsidP="003529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506E1209" w14:textId="77777777" w:rsidR="001653FB" w:rsidRDefault="001653FB" w:rsidP="006D5C5B">
      <w:pPr>
        <w:pStyle w:val="Bezodstpw"/>
        <w:rPr>
          <w:b/>
        </w:rPr>
      </w:pPr>
    </w:p>
    <w:p w14:paraId="29B6B2D8" w14:textId="77777777" w:rsidR="0070441F" w:rsidRDefault="0070441F" w:rsidP="006D5C5B">
      <w:pPr>
        <w:pStyle w:val="Bezodstpw"/>
        <w:rPr>
          <w:b/>
        </w:rPr>
      </w:pPr>
    </w:p>
    <w:p w14:paraId="60F7DE8F" w14:textId="77777777" w:rsidR="009D4A70" w:rsidRDefault="009D4A70" w:rsidP="006D5C5B">
      <w:pPr>
        <w:pStyle w:val="Bezodstpw"/>
        <w:rPr>
          <w:b/>
        </w:rPr>
      </w:pPr>
    </w:p>
    <w:p w14:paraId="202208D7" w14:textId="77777777" w:rsidR="009D4A70" w:rsidRDefault="009D4A70" w:rsidP="006D5C5B">
      <w:pPr>
        <w:pStyle w:val="Bezodstpw"/>
        <w:rPr>
          <w:b/>
        </w:rPr>
      </w:pPr>
    </w:p>
    <w:p w14:paraId="54B9E15E" w14:textId="77777777" w:rsidR="0070441F" w:rsidRDefault="0070441F" w:rsidP="006D5C5B">
      <w:pPr>
        <w:pStyle w:val="Bezodstpw"/>
        <w:rPr>
          <w:b/>
        </w:rPr>
      </w:pPr>
      <w:r>
        <w:rPr>
          <w:b/>
        </w:rPr>
        <w:lastRenderedPageBreak/>
        <w:t>Załącznik nr 10 – „Obszar Ryzyka”</w:t>
      </w:r>
    </w:p>
    <w:p w14:paraId="7A07B500" w14:textId="77777777" w:rsidR="009D4A70" w:rsidRDefault="009D4A70" w:rsidP="006D5C5B">
      <w:pPr>
        <w:pStyle w:val="Bezodstpw"/>
        <w:rPr>
          <w:b/>
        </w:rPr>
      </w:pPr>
    </w:p>
    <w:tbl>
      <w:tblPr>
        <w:tblpPr w:leftFromText="141" w:rightFromText="141" w:vertAnchor="text" w:horzAnchor="margin" w:tblpXSpec="center" w:tblpY="68"/>
        <w:tblW w:w="10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045"/>
        <w:gridCol w:w="2022"/>
        <w:gridCol w:w="2045"/>
        <w:gridCol w:w="2045"/>
      </w:tblGrid>
      <w:tr w:rsidR="00FC6820" w:rsidRPr="009372FB" w14:paraId="46DEA4D9" w14:textId="77777777" w:rsidTr="003D52AC">
        <w:trPr>
          <w:trHeight w:val="2129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C9BF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9372FB">
              <w:rPr>
                <w:rFonts w:asciiTheme="minorHAnsi" w:hAnsiTheme="minorHAnsi" w:cstheme="minorHAnsi"/>
                <w:sz w:val="22"/>
              </w:rPr>
              <w:t>Obszary ryzyka</w:t>
            </w:r>
          </w:p>
        </w:tc>
        <w:tc>
          <w:tcPr>
            <w:tcW w:w="20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36AE4" w14:textId="77777777" w:rsidR="00FC6820" w:rsidRPr="009372FB" w:rsidRDefault="00FC6820" w:rsidP="00FC6820">
            <w:pPr>
              <w:spacing w:line="0" w:lineRule="atLeast"/>
              <w:ind w:right="13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9372FB">
              <w:rPr>
                <w:rFonts w:asciiTheme="minorHAnsi" w:hAnsiTheme="minorHAnsi" w:cstheme="minorHAnsi"/>
                <w:sz w:val="22"/>
              </w:rPr>
              <w:t>Czynniki ryzyka</w:t>
            </w:r>
          </w:p>
        </w:tc>
        <w:tc>
          <w:tcPr>
            <w:tcW w:w="20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8AA1D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Theme="minorHAnsi" w:hAnsiTheme="minorHAnsi" w:cstheme="minorHAnsi"/>
                <w:w w:val="99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Znaczenie ryzyka wysokie-średnie-niski</w:t>
            </w:r>
          </w:p>
        </w:tc>
        <w:tc>
          <w:tcPr>
            <w:tcW w:w="20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2C29F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Theme="minorHAnsi" w:hAnsiTheme="minorHAnsi" w:cstheme="minorHAnsi"/>
                <w:w w:val="99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Jak zredukować ryzyko?</w:t>
            </w:r>
          </w:p>
        </w:tc>
        <w:tc>
          <w:tcPr>
            <w:tcW w:w="20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12E6C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Działania do wdrożenia?</w:t>
            </w:r>
          </w:p>
        </w:tc>
      </w:tr>
      <w:tr w:rsidR="00FC6820" w:rsidRPr="009372FB" w14:paraId="35536B0B" w14:textId="77777777" w:rsidTr="003D52AC">
        <w:trPr>
          <w:trHeight w:val="302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66FAD6" w14:textId="77777777" w:rsidR="00FC6820" w:rsidRPr="009372FB" w:rsidRDefault="00FC6820" w:rsidP="000C785F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Pracownik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D410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1280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87F1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F5457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4F22C9CB" w14:textId="77777777" w:rsidTr="003D52AC">
        <w:trPr>
          <w:trHeight w:val="257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E4BE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CA22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45A8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3027B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2FD0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7D6E6D02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441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D4196B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2.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FDE2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A9EE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E5C0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782014B3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8E38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B159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96E1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20CA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C2C6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337B1E50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1A8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17E7D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3.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E6C4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C119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ACF9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143CC6C8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6B4F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9094C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690D7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F2E9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4B2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5C634A96" w14:textId="77777777" w:rsidTr="003D52AC">
        <w:trPr>
          <w:trHeight w:val="302"/>
        </w:trPr>
        <w:tc>
          <w:tcPr>
            <w:tcW w:w="20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A29A6E" w14:textId="77777777" w:rsidR="00FC6820" w:rsidRPr="009372FB" w:rsidRDefault="00FC6820" w:rsidP="00FC6820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Partnerzy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0B5B81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1.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2534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1CED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803B7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0EB01EA4" w14:textId="77777777" w:rsidTr="003D52AC">
        <w:trPr>
          <w:trHeight w:val="282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144C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8F397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5CB8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D2A6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03B4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C6820" w:rsidRPr="009372FB" w14:paraId="4A5F3ADE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4445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0F3B89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2.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BE6D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47BE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35CE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1356E9EB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23EA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44A4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8155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80C5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F309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1DCB4262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89B8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53B554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3.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03A3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5727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54B6B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4AF2765D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5C6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BBB1A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5AC9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9DB2B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9C5B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5F336762" w14:textId="77777777" w:rsidTr="003D52AC">
        <w:trPr>
          <w:trHeight w:val="302"/>
        </w:trPr>
        <w:tc>
          <w:tcPr>
            <w:tcW w:w="20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B39DCF" w14:textId="77777777" w:rsidR="00FC6820" w:rsidRPr="009372FB" w:rsidRDefault="00FC6820" w:rsidP="00FC6820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Współpracownicy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B9E7BD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1.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C19D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7772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352F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56479110" w14:textId="77777777" w:rsidTr="003D52AC">
        <w:trPr>
          <w:trHeight w:val="257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212A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1D09B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C988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48B8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95FA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3577BDDA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4F54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922577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2.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386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55A2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1737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3B6D43F9" w14:textId="77777777" w:rsidTr="003D52AC">
        <w:trPr>
          <w:trHeight w:val="282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B265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9CE44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ABC3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2E4E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3DC0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C6820" w:rsidRPr="009372FB" w14:paraId="282F1DF9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58737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B12811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3.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ADAE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CE21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AE7E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23123F67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DB4D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9990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01F4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BB05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8EE7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3A648D00" w14:textId="77777777" w:rsidTr="003D52AC">
        <w:trPr>
          <w:trHeight w:val="302"/>
        </w:trPr>
        <w:tc>
          <w:tcPr>
            <w:tcW w:w="20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170DEA" w14:textId="77777777" w:rsidR="00FC6820" w:rsidRPr="009372FB" w:rsidRDefault="00FC6820" w:rsidP="00FC6820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Usługi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7D8607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1.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80F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FC6C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9462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75B61965" w14:textId="77777777" w:rsidTr="003D52AC">
        <w:trPr>
          <w:trHeight w:val="257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1FC2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9AF7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FBDD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1A45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B486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7500C107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9207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5E667F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2.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EC8A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3FF6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9619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32758A37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A2327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6183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0D05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51C8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4441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1340FD4B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4219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CA88BB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3.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C621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B3B5B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104C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3043C3BF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1E62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78A69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5BDFB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605D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C24F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15BBC5B1" w14:textId="77777777" w:rsidTr="003D52AC">
        <w:trPr>
          <w:trHeight w:val="291"/>
        </w:trPr>
        <w:tc>
          <w:tcPr>
            <w:tcW w:w="20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B934F4" w14:textId="77777777" w:rsidR="00FC6820" w:rsidRPr="009372FB" w:rsidRDefault="00FC6820" w:rsidP="00FC6820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Zewnętrzna</w:t>
            </w:r>
          </w:p>
          <w:p w14:paraId="063141D2" w14:textId="77777777" w:rsidR="00FC6820" w:rsidRPr="009372FB" w:rsidRDefault="00FC6820" w:rsidP="00FC6820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komunikacja</w:t>
            </w: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B6CC37" w14:textId="77777777" w:rsidR="00FC6820" w:rsidRPr="009372FB" w:rsidRDefault="00FC6820" w:rsidP="00FC6820">
            <w:pPr>
              <w:spacing w:line="257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1.</w:t>
            </w:r>
          </w:p>
        </w:tc>
        <w:tc>
          <w:tcPr>
            <w:tcW w:w="202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512E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3E9B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AB0C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C6820" w:rsidRPr="009372FB" w14:paraId="1A548172" w14:textId="77777777" w:rsidTr="003D52AC">
        <w:trPr>
          <w:trHeight w:val="313"/>
        </w:trPr>
        <w:tc>
          <w:tcPr>
            <w:tcW w:w="20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BC827" w14:textId="77777777" w:rsidR="00FC6820" w:rsidRPr="009372FB" w:rsidRDefault="00FC6820" w:rsidP="00FC6820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5A6A7D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433F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9B28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339F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6820" w:rsidRPr="009372FB" w14:paraId="6155E4E9" w14:textId="77777777" w:rsidTr="003D52AC">
        <w:trPr>
          <w:trHeight w:val="550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6A06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516F1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DEED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1BA4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30FE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6820" w:rsidRPr="009372FB" w14:paraId="0A6EE904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BB03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E4D5BA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2.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7F19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B664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05FF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6585EFC5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E073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76467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3AFB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7DED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C80C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24038AAC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C345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814E18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3.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DA9A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39CE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72D5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011A30A3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BAC1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5023D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38D8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8D300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37CDE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0C5FA42F" w14:textId="77777777" w:rsidTr="003D52AC">
        <w:trPr>
          <w:trHeight w:val="302"/>
        </w:trPr>
        <w:tc>
          <w:tcPr>
            <w:tcW w:w="20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C8847A" w14:textId="77777777" w:rsidR="00FC6820" w:rsidRPr="009372FB" w:rsidRDefault="00FC6820" w:rsidP="00FC6820">
            <w:pPr>
              <w:spacing w:line="268" w:lineRule="exact"/>
              <w:ind w:left="120"/>
              <w:rPr>
                <w:sz w:val="22"/>
              </w:rPr>
            </w:pPr>
            <w:proofErr w:type="spellStart"/>
            <w:r w:rsidRPr="009372FB">
              <w:rPr>
                <w:sz w:val="22"/>
              </w:rPr>
              <w:t>Fundraising</w:t>
            </w:r>
            <w:proofErr w:type="spellEnd"/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8F1D0D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1.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742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6124B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8AE32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670BE40F" w14:textId="77777777" w:rsidTr="003D52AC">
        <w:trPr>
          <w:trHeight w:val="282"/>
        </w:trPr>
        <w:tc>
          <w:tcPr>
            <w:tcW w:w="2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A67C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B384C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B85A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2A9B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6843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C6820" w:rsidRPr="009372FB" w14:paraId="7436BA50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913CD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B97F14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2.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D19C7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2B65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A19A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5BBB0BC4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68B1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1FCB2" w14:textId="77777777" w:rsidR="00FC6820" w:rsidRPr="009372FB" w:rsidRDefault="00FC6820" w:rsidP="00FC68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7F35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EE656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73EA5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6820" w:rsidRPr="009372FB" w14:paraId="02CAAFE6" w14:textId="77777777" w:rsidTr="003D52AC">
        <w:trPr>
          <w:trHeight w:val="302"/>
        </w:trPr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F578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8D195B" w14:textId="77777777" w:rsidR="00FC6820" w:rsidRPr="009372FB" w:rsidRDefault="00FC6820" w:rsidP="00FC6820">
            <w:pPr>
              <w:spacing w:line="268" w:lineRule="exact"/>
              <w:ind w:right="1430"/>
              <w:jc w:val="center"/>
              <w:rPr>
                <w:sz w:val="22"/>
              </w:rPr>
            </w:pPr>
            <w:r w:rsidRPr="009372FB">
              <w:rPr>
                <w:sz w:val="22"/>
              </w:rPr>
              <w:t>3.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26698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680FA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ED3A9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C6820" w:rsidRPr="009372FB" w14:paraId="1772A572" w14:textId="77777777" w:rsidTr="003D52AC">
        <w:trPr>
          <w:trHeight w:val="257"/>
        </w:trPr>
        <w:tc>
          <w:tcPr>
            <w:tcW w:w="2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AB231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DF03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2656F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A2A04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ABB5C" w14:textId="77777777" w:rsidR="00FC6820" w:rsidRPr="009372FB" w:rsidRDefault="00FC6820" w:rsidP="00FC682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49C2E0D6" w14:textId="77777777" w:rsidR="00873F5A" w:rsidRDefault="00873F5A" w:rsidP="006D5C5B">
      <w:pPr>
        <w:pStyle w:val="Bezodstpw"/>
        <w:rPr>
          <w:b/>
        </w:rPr>
      </w:pPr>
    </w:p>
    <w:p w14:paraId="0C48A0DE" w14:textId="77777777" w:rsidR="00873F5A" w:rsidRDefault="00873F5A" w:rsidP="006D5C5B">
      <w:pPr>
        <w:pStyle w:val="Bezodstpw"/>
        <w:rPr>
          <w:b/>
        </w:rPr>
      </w:pPr>
    </w:p>
    <w:p w14:paraId="72722182" w14:textId="77777777" w:rsidR="00873F5A" w:rsidRDefault="00873F5A" w:rsidP="006D5C5B">
      <w:pPr>
        <w:pStyle w:val="Bezodstpw"/>
        <w:rPr>
          <w:b/>
        </w:rPr>
      </w:pPr>
    </w:p>
    <w:p w14:paraId="2441C4FB" w14:textId="59502396" w:rsidR="009372FB" w:rsidRDefault="009372FB" w:rsidP="006D5C5B">
      <w:pPr>
        <w:pStyle w:val="Bezodstpw"/>
        <w:rPr>
          <w:b/>
        </w:rPr>
      </w:pPr>
      <w:r>
        <w:rPr>
          <w:b/>
        </w:rPr>
        <w:t xml:space="preserve">Załącznik nr 11 - </w:t>
      </w:r>
      <w:r w:rsidRPr="009372FB">
        <w:rPr>
          <w:b/>
        </w:rPr>
        <w:t>Tabela „Identyfikacja priorytetowych potrzeb informacyjnych i szkoleniowych”</w:t>
      </w:r>
    </w:p>
    <w:p w14:paraId="0A2E9E5D" w14:textId="77777777" w:rsidR="009372FB" w:rsidRDefault="009372FB" w:rsidP="006D5C5B">
      <w:pPr>
        <w:pStyle w:val="Bezodstpw"/>
        <w:rPr>
          <w:b/>
        </w:rPr>
      </w:pPr>
    </w:p>
    <w:tbl>
      <w:tblPr>
        <w:tblW w:w="9822" w:type="dxa"/>
        <w:tblInd w:w="-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725"/>
        <w:gridCol w:w="1725"/>
        <w:gridCol w:w="1725"/>
        <w:gridCol w:w="1907"/>
      </w:tblGrid>
      <w:tr w:rsidR="00CD3B94" w:rsidRPr="009372FB" w14:paraId="51C2102B" w14:textId="77777777" w:rsidTr="00CD3B94">
        <w:trPr>
          <w:trHeight w:val="279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0CB5" w14:textId="77777777" w:rsidR="00CD3B94" w:rsidRPr="009372FB" w:rsidRDefault="00CD3B94" w:rsidP="009372F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9372FB">
              <w:rPr>
                <w:sz w:val="22"/>
              </w:rPr>
              <w:t>Dziedzina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A5B10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Kategoria (np.</w:t>
            </w:r>
          </w:p>
          <w:p w14:paraId="0F445074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nauczyciele,</w:t>
            </w:r>
          </w:p>
          <w:p w14:paraId="4ACF2B3C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wychowawcy,</w:t>
            </w:r>
          </w:p>
          <w:p w14:paraId="08BA8660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psycholog,</w:t>
            </w:r>
          </w:p>
          <w:p w14:paraId="76C1C1BA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pedagog,</w:t>
            </w:r>
          </w:p>
          <w:p w14:paraId="0231E6E6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rodzice/</w:t>
            </w:r>
          </w:p>
          <w:p w14:paraId="4F73AF70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opiekunowie,</w:t>
            </w:r>
          </w:p>
          <w:p w14:paraId="241E4A23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dzieci, personel</w:t>
            </w:r>
          </w:p>
          <w:p w14:paraId="390EE127" w14:textId="77777777" w:rsidR="00CD3B94" w:rsidRPr="009372FB" w:rsidRDefault="00CD3B94" w:rsidP="009372FB">
            <w:pPr>
              <w:spacing w:line="0" w:lineRule="atLeast"/>
              <w:ind w:left="100"/>
              <w:rPr>
                <w:sz w:val="22"/>
              </w:rPr>
            </w:pPr>
            <w:r w:rsidRPr="009372FB">
              <w:rPr>
                <w:sz w:val="22"/>
              </w:rPr>
              <w:t>pomocniczy)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0771A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Sposób</w:t>
            </w:r>
          </w:p>
          <w:p w14:paraId="6045E36E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zaspokojenia</w:t>
            </w:r>
          </w:p>
          <w:p w14:paraId="7432DBA2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potrzeby (np.</w:t>
            </w:r>
          </w:p>
          <w:p w14:paraId="5E20CC89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szkolenie</w:t>
            </w:r>
          </w:p>
          <w:p w14:paraId="2B53992F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wewnętrzne, e-</w:t>
            </w:r>
          </w:p>
          <w:p w14:paraId="41286BC1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learning,</w:t>
            </w:r>
          </w:p>
          <w:p w14:paraId="46BA901F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szkolenie</w:t>
            </w:r>
          </w:p>
          <w:p w14:paraId="7E37DA43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zewnętrzne,</w:t>
            </w:r>
          </w:p>
          <w:p w14:paraId="3FBD36D9" w14:textId="77777777" w:rsidR="00CD3B94" w:rsidRPr="009372FB" w:rsidRDefault="00CD3B94" w:rsidP="009372FB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pogadanka)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DFC12" w14:textId="77777777" w:rsidR="00CD3B94" w:rsidRPr="009372FB" w:rsidRDefault="00CD3B94" w:rsidP="00CD3B94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Priorytet:</w:t>
            </w:r>
          </w:p>
          <w:p w14:paraId="3CEC2531" w14:textId="77777777" w:rsidR="00CD3B94" w:rsidRPr="009372FB" w:rsidRDefault="00CD3B94" w:rsidP="00CD3B94">
            <w:pPr>
              <w:spacing w:line="0" w:lineRule="atLeast"/>
              <w:ind w:left="80"/>
              <w:rPr>
                <w:sz w:val="22"/>
              </w:rPr>
            </w:pPr>
            <w:r w:rsidRPr="009372FB">
              <w:rPr>
                <w:sz w:val="22"/>
              </w:rPr>
              <w:t>wysoki = 4, niski</w:t>
            </w:r>
          </w:p>
          <w:p w14:paraId="4A5B9CCC" w14:textId="77777777" w:rsidR="00CD3B94" w:rsidRPr="009372FB" w:rsidRDefault="00CD3B94" w:rsidP="00CD3B9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372FB">
              <w:rPr>
                <w:sz w:val="22"/>
              </w:rPr>
              <w:t>= 1</w:t>
            </w:r>
          </w:p>
        </w:tc>
        <w:tc>
          <w:tcPr>
            <w:tcW w:w="190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B0957" w14:textId="77777777" w:rsidR="00CD3B94" w:rsidRPr="009372FB" w:rsidRDefault="00CD3B94" w:rsidP="00CD3B9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372FB">
              <w:rPr>
                <w:sz w:val="22"/>
              </w:rPr>
              <w:t>Zasoby/ koszty</w:t>
            </w:r>
          </w:p>
        </w:tc>
      </w:tr>
      <w:tr w:rsidR="00CD3B94" w:rsidRPr="009372FB" w14:paraId="62704424" w14:textId="77777777" w:rsidTr="00CD3B94">
        <w:trPr>
          <w:trHeight w:val="1818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318FD" w14:textId="77777777" w:rsidR="00CD3B94" w:rsidRPr="009372FB" w:rsidRDefault="00CD3B94" w:rsidP="00CD3B94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Podstawowa wiedza</w:t>
            </w:r>
          </w:p>
          <w:p w14:paraId="351273CF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dotycząca praw dzieci oraz</w:t>
            </w:r>
          </w:p>
          <w:p w14:paraId="1FF19422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ochrony dzieci przed</w:t>
            </w:r>
          </w:p>
          <w:p w14:paraId="11CC9E37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przemocą i</w:t>
            </w:r>
            <w:r>
              <w:rPr>
                <w:sz w:val="22"/>
              </w:rPr>
              <w:t xml:space="preserve"> </w:t>
            </w:r>
            <w:r w:rsidRPr="009372FB">
              <w:rPr>
                <w:sz w:val="22"/>
              </w:rPr>
              <w:t>wykorzystywaniem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E70DB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C6955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1D1BE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86D92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3B94" w:rsidRPr="009372FB" w14:paraId="6BF40DE6" w14:textId="77777777" w:rsidTr="00CD3B94">
        <w:trPr>
          <w:trHeight w:val="995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30B93" w14:textId="77777777" w:rsidR="00CD3B94" w:rsidRPr="009372FB" w:rsidRDefault="00CD3B94" w:rsidP="00CD3B94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Standardy Ochrony</w:t>
            </w:r>
          </w:p>
          <w:p w14:paraId="120FA87F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Małoletnich i procedury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DC69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7A4E6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DF607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448A6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3B94" w:rsidRPr="009372FB" w14:paraId="0D28DCDB" w14:textId="77777777" w:rsidTr="00CD3B94">
        <w:trPr>
          <w:trHeight w:val="1077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62BAA" w14:textId="77777777" w:rsidR="00CD3B94" w:rsidRPr="009372FB" w:rsidRDefault="00CD3B94" w:rsidP="00CD3B94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Identyfikacja ryzyka</w:t>
            </w:r>
          </w:p>
          <w:p w14:paraId="2985DD05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krzywdzenia; interwencja</w:t>
            </w:r>
          </w:p>
          <w:p w14:paraId="0F7CCE81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prawna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ADB7E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34631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8A256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8A397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3B94" w:rsidRPr="009372FB" w14:paraId="43B8319C" w14:textId="77777777" w:rsidTr="00CD3B94">
        <w:trPr>
          <w:trHeight w:val="1006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D80EB" w14:textId="77777777" w:rsidR="00CD3B94" w:rsidRPr="009372FB" w:rsidRDefault="00CD3B94" w:rsidP="00CD3B94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Rozpoznawanie</w:t>
            </w:r>
          </w:p>
          <w:p w14:paraId="62379C86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symptomów krzywdzenia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CA2EA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2A380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7640E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63EE8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3B94" w:rsidRPr="009372FB" w14:paraId="03CB0B44" w14:textId="77777777" w:rsidTr="00CD3B94">
        <w:trPr>
          <w:trHeight w:val="984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3F3BC" w14:textId="77777777" w:rsidR="00CD3B94" w:rsidRPr="009372FB" w:rsidRDefault="00CD3B94" w:rsidP="00CD3B94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Pomoc dzieciom</w:t>
            </w:r>
          </w:p>
          <w:p w14:paraId="0BBA2068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krzywdzonym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9F697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603A1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60C3C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01DFC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3B94" w:rsidRPr="009372FB" w14:paraId="4960FAC5" w14:textId="77777777" w:rsidTr="00CD3B94">
        <w:trPr>
          <w:trHeight w:val="723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7BE474" w14:textId="77777777" w:rsidR="00CD3B94" w:rsidRPr="009372FB" w:rsidRDefault="00CD3B94" w:rsidP="00CD3B94">
            <w:pPr>
              <w:spacing w:line="257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Zagrożenia dzieci w</w:t>
            </w:r>
          </w:p>
          <w:p w14:paraId="6EF80B2F" w14:textId="77777777" w:rsidR="00CD3B94" w:rsidRPr="009372FB" w:rsidRDefault="00CD3B94" w:rsidP="00CD3B94">
            <w:pPr>
              <w:spacing w:line="0" w:lineRule="atLeas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Internecie</w:t>
            </w:r>
          </w:p>
        </w:tc>
        <w:tc>
          <w:tcPr>
            <w:tcW w:w="1725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CD1EA22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C0FEF18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A545644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07E53C8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3B94" w:rsidRPr="009372FB" w14:paraId="0EA4C22B" w14:textId="77777777" w:rsidTr="00CD3B94">
        <w:trPr>
          <w:trHeight w:val="261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12C9D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93CBA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BA687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065BA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B84DC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D3B94" w:rsidRPr="009372FB" w14:paraId="0903C0E1" w14:textId="77777777" w:rsidTr="00CD3B94">
        <w:trPr>
          <w:trHeight w:val="983"/>
        </w:trPr>
        <w:tc>
          <w:tcPr>
            <w:tcW w:w="2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9A1B8" w14:textId="77777777" w:rsidR="00CD3B94" w:rsidRPr="009372FB" w:rsidRDefault="00CD3B94" w:rsidP="00CD3B94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Narzędzia edukacji dzieci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DEF3B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F66AD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D630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FB306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D3B94" w:rsidRPr="009372FB" w14:paraId="056BB52A" w14:textId="77777777" w:rsidTr="00CD3B94">
        <w:trPr>
          <w:trHeight w:val="983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B2717" w14:textId="77777777" w:rsidR="00CD3B94" w:rsidRPr="009372FB" w:rsidRDefault="00CD3B94" w:rsidP="00CD3B94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Wychowanie bez przemocy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795C3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5626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AB078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0BC11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D3B94" w:rsidRPr="009372FB" w14:paraId="11763120" w14:textId="77777777" w:rsidTr="00CD3B94">
        <w:trPr>
          <w:trHeight w:val="983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1CFB2" w14:textId="77777777" w:rsidR="00CD3B94" w:rsidRPr="009372FB" w:rsidRDefault="00CD3B94" w:rsidP="00CD3B94">
            <w:pPr>
              <w:spacing w:line="268" w:lineRule="exact"/>
              <w:ind w:left="120"/>
              <w:rPr>
                <w:sz w:val="22"/>
              </w:rPr>
            </w:pPr>
            <w:r w:rsidRPr="009372FB">
              <w:rPr>
                <w:sz w:val="22"/>
              </w:rPr>
              <w:t>Przemoc rówieśnicza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9A56D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BFE33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39577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9ACC7" w14:textId="77777777" w:rsidR="00CD3B94" w:rsidRPr="009372FB" w:rsidRDefault="00CD3B94" w:rsidP="009372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E476280" w14:textId="77777777" w:rsidR="009372FB" w:rsidRDefault="009372FB" w:rsidP="006D5C5B">
      <w:pPr>
        <w:pStyle w:val="Bezodstpw"/>
        <w:rPr>
          <w:b/>
        </w:rPr>
      </w:pPr>
    </w:p>
    <w:p w14:paraId="139ACC74" w14:textId="77777777" w:rsidR="009D4A70" w:rsidRDefault="009D4A70" w:rsidP="00CD3B94">
      <w:pPr>
        <w:pStyle w:val="Bezodstpw"/>
        <w:rPr>
          <w:b/>
        </w:rPr>
      </w:pPr>
    </w:p>
    <w:p w14:paraId="0292A367" w14:textId="77777777" w:rsidR="00873F5A" w:rsidRDefault="00873F5A" w:rsidP="00CD3B94">
      <w:pPr>
        <w:pStyle w:val="Bezodstpw"/>
        <w:rPr>
          <w:b/>
        </w:rPr>
      </w:pPr>
    </w:p>
    <w:p w14:paraId="34A22CAC" w14:textId="1F7C6746" w:rsidR="00CD3B94" w:rsidRDefault="00CD3B94" w:rsidP="00CD3B94">
      <w:pPr>
        <w:pStyle w:val="Bezodstpw"/>
        <w:rPr>
          <w:b/>
        </w:rPr>
      </w:pPr>
      <w:r>
        <w:rPr>
          <w:b/>
        </w:rPr>
        <w:lastRenderedPageBreak/>
        <w:t>Załącznik nr 12 - Oświadczenie o krajach zamieszkania</w:t>
      </w:r>
    </w:p>
    <w:p w14:paraId="4C98949B" w14:textId="77777777" w:rsidR="00CD3B94" w:rsidRPr="00C52047" w:rsidRDefault="00CD3B94" w:rsidP="00CD3B94">
      <w:pPr>
        <w:pStyle w:val="Bezodstpw"/>
        <w:rPr>
          <w:rFonts w:cstheme="minorHAnsi"/>
          <w:b/>
        </w:rPr>
      </w:pPr>
    </w:p>
    <w:p w14:paraId="1489DB26" w14:textId="77777777" w:rsidR="00CD3B94" w:rsidRPr="004710C4" w:rsidRDefault="00CD3B94" w:rsidP="004710C4">
      <w:pPr>
        <w:spacing w:line="248" w:lineRule="exact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07A8F64F" w14:textId="77777777" w:rsidR="00CD3B94" w:rsidRPr="004710C4" w:rsidRDefault="00CD3B94" w:rsidP="004710C4">
      <w:pPr>
        <w:spacing w:line="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.................., dnia................ r.</w:t>
      </w:r>
    </w:p>
    <w:p w14:paraId="77FDDC55" w14:textId="77777777" w:rsidR="00CD3B94" w:rsidRPr="004710C4" w:rsidRDefault="00CD3B94" w:rsidP="004710C4">
      <w:pPr>
        <w:spacing w:line="181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FAAC74" w14:textId="77777777" w:rsidR="00CD3B94" w:rsidRPr="004710C4" w:rsidRDefault="00C52047" w:rsidP="004710C4">
      <w:pPr>
        <w:spacing w:line="0" w:lineRule="atLeast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0BB6B67C" w14:textId="77777777" w:rsidR="00CD3B94" w:rsidRPr="004710C4" w:rsidRDefault="00CD3B94" w:rsidP="004710C4">
      <w:pPr>
        <w:spacing w:line="0" w:lineRule="atLeast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Imię i nazwisko</w:t>
      </w:r>
    </w:p>
    <w:p w14:paraId="7B836C70" w14:textId="77777777" w:rsidR="00CD3B94" w:rsidRPr="004710C4" w:rsidRDefault="00CD3B94" w:rsidP="004710C4">
      <w:pPr>
        <w:spacing w:line="181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E40A22" w14:textId="77777777" w:rsidR="00CD3B94" w:rsidRPr="004710C4" w:rsidRDefault="00C52047" w:rsidP="004710C4">
      <w:pPr>
        <w:spacing w:line="0" w:lineRule="atLeast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7665A785" w14:textId="77777777" w:rsidR="00CD3B94" w:rsidRDefault="00CD3B94" w:rsidP="004710C4">
      <w:pPr>
        <w:spacing w:line="0" w:lineRule="atLeast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Stanowisko</w:t>
      </w:r>
    </w:p>
    <w:p w14:paraId="34D88C2F" w14:textId="77777777" w:rsidR="004710C4" w:rsidRPr="004710C4" w:rsidRDefault="004710C4" w:rsidP="004710C4">
      <w:pPr>
        <w:spacing w:line="0" w:lineRule="atLeast"/>
        <w:ind w:left="80"/>
        <w:jc w:val="both"/>
        <w:rPr>
          <w:rFonts w:asciiTheme="minorHAnsi" w:hAnsiTheme="minorHAnsi" w:cstheme="minorHAnsi"/>
          <w:sz w:val="22"/>
          <w:szCs w:val="22"/>
        </w:rPr>
      </w:pPr>
    </w:p>
    <w:p w14:paraId="7286AC15" w14:textId="77777777" w:rsidR="00CD3B94" w:rsidRPr="004710C4" w:rsidRDefault="00CD3B94" w:rsidP="004710C4">
      <w:pPr>
        <w:spacing w:line="177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38486A2" w14:textId="77777777" w:rsidR="00CD3B94" w:rsidRPr="004710C4" w:rsidRDefault="00CD3B94" w:rsidP="004710C4">
      <w:pPr>
        <w:spacing w:line="0" w:lineRule="atLeast"/>
        <w:ind w:right="-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0C4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7E2DC8FE" w14:textId="77777777" w:rsidR="00CD3B94" w:rsidRPr="004710C4" w:rsidRDefault="00CD3B94" w:rsidP="004710C4">
      <w:pPr>
        <w:spacing w:line="19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D84B7CD" w14:textId="77777777" w:rsidR="00CD3B94" w:rsidRDefault="00CD3B94" w:rsidP="004710C4">
      <w:pPr>
        <w:spacing w:line="266" w:lineRule="auto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Oświadczam, że w okresie ostatnich 20 lat zamieszkałem/</w:t>
      </w:r>
      <w:proofErr w:type="spellStart"/>
      <w:r w:rsidRPr="004710C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710C4">
        <w:rPr>
          <w:rFonts w:asciiTheme="minorHAnsi" w:hAnsiTheme="minorHAnsi" w:cstheme="minorHAnsi"/>
          <w:sz w:val="22"/>
          <w:szCs w:val="22"/>
        </w:rPr>
        <w:t xml:space="preserve"> w następujących państwach, innych niż Rzeczypospolita Polska i państwo</w:t>
      </w:r>
      <w:r w:rsidR="004710C4">
        <w:rPr>
          <w:rFonts w:asciiTheme="minorHAnsi" w:hAnsiTheme="minorHAnsi" w:cstheme="minorHAnsi"/>
          <w:sz w:val="22"/>
          <w:szCs w:val="22"/>
        </w:rPr>
        <w:t xml:space="preserve"> obywatelstwa:</w:t>
      </w:r>
    </w:p>
    <w:p w14:paraId="278C134F" w14:textId="77777777" w:rsidR="004710C4" w:rsidRPr="004710C4" w:rsidRDefault="004710C4" w:rsidP="004710C4">
      <w:pPr>
        <w:spacing w:line="266" w:lineRule="auto"/>
        <w:ind w:left="80"/>
        <w:jc w:val="both"/>
        <w:rPr>
          <w:rFonts w:asciiTheme="minorHAnsi" w:hAnsiTheme="minorHAnsi" w:cstheme="minorHAnsi"/>
          <w:sz w:val="22"/>
          <w:szCs w:val="22"/>
        </w:rPr>
      </w:pPr>
    </w:p>
    <w:p w14:paraId="43CD7D63" w14:textId="77777777" w:rsidR="00CD3B94" w:rsidRPr="004710C4" w:rsidRDefault="00CD3B94" w:rsidP="00EF4752">
      <w:pPr>
        <w:numPr>
          <w:ilvl w:val="0"/>
          <w:numId w:val="43"/>
        </w:numPr>
        <w:tabs>
          <w:tab w:val="left" w:pos="320"/>
        </w:tabs>
        <w:spacing w:line="0" w:lineRule="atLeast"/>
        <w:ind w:left="320" w:hanging="243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…</w:t>
      </w:r>
    </w:p>
    <w:p w14:paraId="3D5027F1" w14:textId="77777777" w:rsidR="00CD3B94" w:rsidRPr="004710C4" w:rsidRDefault="00CD3B94" w:rsidP="004710C4">
      <w:pPr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7190E62" w14:textId="77777777" w:rsidR="00CD3B94" w:rsidRPr="004710C4" w:rsidRDefault="00CD3B94" w:rsidP="00EF4752">
      <w:pPr>
        <w:numPr>
          <w:ilvl w:val="0"/>
          <w:numId w:val="43"/>
        </w:numPr>
        <w:tabs>
          <w:tab w:val="left" w:pos="320"/>
        </w:tabs>
        <w:spacing w:line="0" w:lineRule="atLeast"/>
        <w:ind w:left="320" w:hanging="243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….</w:t>
      </w:r>
    </w:p>
    <w:p w14:paraId="2749AA88" w14:textId="77777777" w:rsidR="00CD3B94" w:rsidRPr="004710C4" w:rsidRDefault="00CD3B94" w:rsidP="004710C4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01FF095" w14:textId="77777777" w:rsidR="00CD3B94" w:rsidRPr="004710C4" w:rsidRDefault="00CD3B94" w:rsidP="004710C4">
      <w:pPr>
        <w:spacing w:line="259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5D6169" w14:textId="77777777" w:rsidR="00CD3B94" w:rsidRPr="004710C4" w:rsidRDefault="00CD3B94" w:rsidP="004710C4">
      <w:pPr>
        <w:spacing w:line="262" w:lineRule="auto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 xml:space="preserve">Oraz jednocześnie przedkładam informację z rejestrów karnych tych państw uzyskiwaną do celów działalności zawodowej lub </w:t>
      </w:r>
      <w:proofErr w:type="spellStart"/>
      <w:r w:rsidRPr="004710C4">
        <w:rPr>
          <w:rFonts w:asciiTheme="minorHAnsi" w:hAnsiTheme="minorHAnsi" w:cstheme="minorHAnsi"/>
          <w:sz w:val="22"/>
          <w:szCs w:val="22"/>
        </w:rPr>
        <w:t>wolontariackiej</w:t>
      </w:r>
      <w:proofErr w:type="spellEnd"/>
      <w:r w:rsidRPr="004710C4">
        <w:rPr>
          <w:rFonts w:asciiTheme="minorHAnsi" w:hAnsiTheme="minorHAnsi" w:cstheme="minorHAnsi"/>
          <w:sz w:val="22"/>
          <w:szCs w:val="22"/>
        </w:rPr>
        <w:t xml:space="preserve"> związanej z kontaktami z dziećmi/ informację z rejestrów karnych.</w:t>
      </w:r>
    </w:p>
    <w:p w14:paraId="3D6EFED1" w14:textId="77777777" w:rsidR="00CD3B94" w:rsidRPr="004710C4" w:rsidRDefault="00CD3B94" w:rsidP="004710C4">
      <w:pPr>
        <w:spacing w:line="225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6327390" w14:textId="77777777" w:rsidR="00CD3B94" w:rsidRPr="004710C4" w:rsidRDefault="00CD3B94" w:rsidP="004710C4">
      <w:pPr>
        <w:spacing w:line="0" w:lineRule="atLeast"/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oświadczenia.</w:t>
      </w:r>
    </w:p>
    <w:p w14:paraId="38883AC6" w14:textId="77777777" w:rsidR="00CD3B94" w:rsidRPr="004710C4" w:rsidRDefault="00CD3B94" w:rsidP="004710C4">
      <w:pPr>
        <w:spacing w:line="20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5D438124" w14:textId="77777777" w:rsidR="00CD3B94" w:rsidRPr="004710C4" w:rsidRDefault="00CD3B94" w:rsidP="004710C4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1BE194C" w14:textId="77777777" w:rsidR="00CD3B94" w:rsidRPr="004710C4" w:rsidRDefault="00CD3B94" w:rsidP="004710C4">
      <w:pPr>
        <w:spacing w:line="259" w:lineRule="exact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74DD3C91" w14:textId="77777777" w:rsidR="00CD3B94" w:rsidRPr="004710C4" w:rsidRDefault="00C52047" w:rsidP="004710C4">
      <w:pPr>
        <w:spacing w:line="0" w:lineRule="atLeast"/>
        <w:ind w:left="4660"/>
        <w:jc w:val="right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.............</w:t>
      </w:r>
      <w:r w:rsidR="00CD3B94" w:rsidRPr="004710C4">
        <w:rPr>
          <w:rFonts w:asciiTheme="minorHAnsi" w:hAnsiTheme="minorHAnsi" w:cstheme="minorHAnsi"/>
          <w:sz w:val="22"/>
          <w:szCs w:val="22"/>
        </w:rPr>
        <w:t>.........................</w:t>
      </w:r>
      <w:r w:rsidRPr="004710C4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66697D36" w14:textId="77777777" w:rsidR="00CD3B94" w:rsidRPr="004710C4" w:rsidRDefault="00CD3B94" w:rsidP="004710C4">
      <w:pPr>
        <w:spacing w:line="0" w:lineRule="atLeast"/>
        <w:ind w:left="7020"/>
        <w:jc w:val="both"/>
        <w:rPr>
          <w:rFonts w:asciiTheme="minorHAnsi" w:hAnsiTheme="minorHAnsi" w:cstheme="minorHAnsi"/>
          <w:sz w:val="22"/>
          <w:szCs w:val="22"/>
        </w:rPr>
      </w:pPr>
      <w:r w:rsidRPr="004710C4">
        <w:rPr>
          <w:rFonts w:asciiTheme="minorHAnsi" w:hAnsiTheme="minorHAnsi" w:cstheme="minorHAnsi"/>
          <w:sz w:val="22"/>
          <w:szCs w:val="22"/>
        </w:rPr>
        <w:t>Podpis</w:t>
      </w:r>
    </w:p>
    <w:p w14:paraId="77F57F2B" w14:textId="77777777" w:rsidR="00CD3B94" w:rsidRPr="004710C4" w:rsidRDefault="00CD3B94" w:rsidP="004710C4">
      <w:pPr>
        <w:spacing w:line="2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01C8CCF" w14:textId="77777777" w:rsidR="00CD3B94" w:rsidRPr="004710C4" w:rsidRDefault="00CD3B94" w:rsidP="00CD3B94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252A22B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3723EB3E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78047606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5E30C67A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103B31BB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49EF8CA1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05F2D116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4F4BEF3D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2F25E47B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5BBB1D0C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34563173" w14:textId="77777777" w:rsidR="004710C4" w:rsidRPr="004710C4" w:rsidRDefault="004710C4" w:rsidP="004710C4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69B3C551" w14:textId="77777777" w:rsidR="004710C4" w:rsidRPr="004710C4" w:rsidRDefault="004710C4" w:rsidP="00CD3B94">
      <w:pPr>
        <w:spacing w:line="265" w:lineRule="auto"/>
        <w:ind w:right="1980"/>
        <w:rPr>
          <w:rFonts w:asciiTheme="minorHAnsi" w:hAnsiTheme="minorHAnsi" w:cstheme="minorHAnsi"/>
          <w:sz w:val="22"/>
          <w:szCs w:val="22"/>
        </w:rPr>
      </w:pPr>
    </w:p>
    <w:p w14:paraId="30A5ABA3" w14:textId="77777777" w:rsidR="004710C4" w:rsidRPr="004710C4" w:rsidRDefault="004710C4" w:rsidP="00CD3B94">
      <w:pPr>
        <w:spacing w:line="265" w:lineRule="auto"/>
        <w:ind w:right="1980"/>
        <w:rPr>
          <w:rFonts w:asciiTheme="minorHAnsi" w:hAnsiTheme="minorHAnsi" w:cstheme="minorHAnsi"/>
          <w:sz w:val="22"/>
          <w:szCs w:val="22"/>
        </w:rPr>
      </w:pPr>
    </w:p>
    <w:p w14:paraId="5EB665AD" w14:textId="77777777" w:rsidR="004710C4" w:rsidRDefault="004710C4" w:rsidP="00CD3B94">
      <w:pPr>
        <w:spacing w:line="265" w:lineRule="auto"/>
        <w:ind w:right="1980"/>
        <w:rPr>
          <w:sz w:val="16"/>
        </w:rPr>
      </w:pPr>
    </w:p>
    <w:p w14:paraId="16679968" w14:textId="77777777" w:rsidR="004710C4" w:rsidRDefault="004710C4" w:rsidP="00CD3B94">
      <w:pPr>
        <w:spacing w:line="265" w:lineRule="auto"/>
        <w:ind w:right="1980"/>
        <w:rPr>
          <w:sz w:val="16"/>
        </w:rPr>
      </w:pPr>
    </w:p>
    <w:p w14:paraId="1F74F26A" w14:textId="77777777" w:rsidR="004710C4" w:rsidRDefault="004710C4" w:rsidP="00CD3B94">
      <w:pPr>
        <w:spacing w:line="265" w:lineRule="auto"/>
        <w:ind w:right="1980"/>
        <w:rPr>
          <w:sz w:val="16"/>
        </w:rPr>
      </w:pPr>
    </w:p>
    <w:p w14:paraId="648498DC" w14:textId="77777777" w:rsidR="004710C4" w:rsidRPr="004710C4" w:rsidRDefault="004710C4" w:rsidP="00CD3B94">
      <w:pPr>
        <w:spacing w:line="265" w:lineRule="auto"/>
        <w:ind w:right="198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14:paraId="4DE90D48" w14:textId="77777777" w:rsidR="00CD3B94" w:rsidRPr="004710C4" w:rsidRDefault="00CD3B94" w:rsidP="00CD3B94">
      <w:pPr>
        <w:spacing w:line="265" w:lineRule="auto"/>
        <w:ind w:right="1980"/>
        <w:rPr>
          <w:rFonts w:asciiTheme="minorHAnsi" w:hAnsiTheme="minorHAnsi" w:cstheme="minorHAnsi"/>
          <w:sz w:val="16"/>
        </w:rPr>
      </w:pPr>
      <w:r w:rsidRPr="004710C4">
        <w:rPr>
          <w:rFonts w:asciiTheme="minorHAnsi" w:hAnsiTheme="minorHAnsi" w:cstheme="minorHAnsi"/>
          <w:sz w:val="16"/>
        </w:rPr>
        <w:t>Art. 21 ust. 5-8 Ustawy z dnia 28 lipca 2023 r. o zmianie ustawy - Kodeks rodzinny i opiekuńczy oraz niektórych innych ustaw (Dz. U. z 28.07.2023 r. poz. 1606</w:t>
      </w:r>
    </w:p>
    <w:p w14:paraId="00AF6970" w14:textId="77777777" w:rsidR="009D4A70" w:rsidRDefault="009D4A70" w:rsidP="00CD3B94">
      <w:pPr>
        <w:pStyle w:val="Bezodstpw"/>
        <w:rPr>
          <w:b/>
        </w:rPr>
      </w:pPr>
    </w:p>
    <w:p w14:paraId="05A49B1A" w14:textId="77777777" w:rsidR="00873F5A" w:rsidRDefault="00873F5A" w:rsidP="00CD3B94">
      <w:pPr>
        <w:pStyle w:val="Bezodstpw"/>
        <w:rPr>
          <w:b/>
        </w:rPr>
      </w:pPr>
    </w:p>
    <w:p w14:paraId="0206884E" w14:textId="77777777" w:rsidR="00873F5A" w:rsidRDefault="00873F5A" w:rsidP="00CD3B94">
      <w:pPr>
        <w:pStyle w:val="Bezodstpw"/>
        <w:rPr>
          <w:b/>
        </w:rPr>
      </w:pPr>
    </w:p>
    <w:p w14:paraId="646C9ED7" w14:textId="77777777" w:rsidR="004710C4" w:rsidRDefault="004710C4" w:rsidP="00CD3B94">
      <w:pPr>
        <w:pStyle w:val="Bezodstpw"/>
        <w:rPr>
          <w:b/>
        </w:rPr>
      </w:pPr>
      <w:r>
        <w:rPr>
          <w:b/>
        </w:rPr>
        <w:lastRenderedPageBreak/>
        <w:t xml:space="preserve">Załącznik nr 13 - </w:t>
      </w:r>
      <w:r w:rsidRPr="004710C4">
        <w:rPr>
          <w:b/>
        </w:rPr>
        <w:t xml:space="preserve">Oświadczenie o zapoznaniu się z Standardami Ochrony Małoletnich </w:t>
      </w:r>
      <w:r>
        <w:rPr>
          <w:b/>
        </w:rPr>
        <w:t>w Domu Kultury Zameczek w Kielcach</w:t>
      </w:r>
    </w:p>
    <w:p w14:paraId="36167DF1" w14:textId="77777777" w:rsidR="004710C4" w:rsidRDefault="004710C4" w:rsidP="00CD3B94">
      <w:pPr>
        <w:pStyle w:val="Bezodstpw"/>
        <w:rPr>
          <w:b/>
        </w:rPr>
      </w:pPr>
    </w:p>
    <w:p w14:paraId="17EA51B5" w14:textId="77777777" w:rsidR="004710C4" w:rsidRPr="004710C4" w:rsidRDefault="004710C4" w:rsidP="004710C4">
      <w:pPr>
        <w:pStyle w:val="Bezodstpw"/>
        <w:jc w:val="right"/>
      </w:pPr>
      <w:r w:rsidRPr="004710C4">
        <w:t>.................., dnia................ r.</w:t>
      </w:r>
    </w:p>
    <w:p w14:paraId="134D475A" w14:textId="77777777" w:rsidR="004710C4" w:rsidRPr="004710C4" w:rsidRDefault="004710C4" w:rsidP="004710C4">
      <w:pPr>
        <w:pStyle w:val="Bezodstpw"/>
      </w:pPr>
    </w:p>
    <w:p w14:paraId="16B6FCD3" w14:textId="77777777" w:rsidR="004710C4" w:rsidRPr="004710C4" w:rsidRDefault="004710C4" w:rsidP="004710C4">
      <w:pPr>
        <w:pStyle w:val="Bezodstpw"/>
      </w:pPr>
      <w:r>
        <w:t>…………………………………………………………….</w:t>
      </w:r>
    </w:p>
    <w:p w14:paraId="050DD5D1" w14:textId="77777777" w:rsidR="004710C4" w:rsidRPr="004710C4" w:rsidRDefault="004710C4" w:rsidP="004710C4">
      <w:pPr>
        <w:pStyle w:val="Bezodstpw"/>
      </w:pPr>
      <w:r w:rsidRPr="004710C4">
        <w:t>Imię i nazwisko</w:t>
      </w:r>
    </w:p>
    <w:p w14:paraId="7ED05803" w14:textId="77777777" w:rsidR="004710C4" w:rsidRPr="004710C4" w:rsidRDefault="004710C4" w:rsidP="004710C4">
      <w:pPr>
        <w:pStyle w:val="Bezodstpw"/>
      </w:pPr>
    </w:p>
    <w:p w14:paraId="19CD67EC" w14:textId="77777777" w:rsidR="004710C4" w:rsidRPr="004710C4" w:rsidRDefault="004710C4" w:rsidP="004710C4">
      <w:pPr>
        <w:pStyle w:val="Bezodstpw"/>
      </w:pPr>
      <w:r>
        <w:t>…………………………………………………………….</w:t>
      </w:r>
    </w:p>
    <w:p w14:paraId="781893E2" w14:textId="77777777" w:rsidR="004710C4" w:rsidRPr="004710C4" w:rsidRDefault="004710C4" w:rsidP="004710C4">
      <w:pPr>
        <w:pStyle w:val="Bezodstpw"/>
      </w:pPr>
      <w:r w:rsidRPr="004710C4">
        <w:t>Stanowisko</w:t>
      </w:r>
    </w:p>
    <w:p w14:paraId="61EE4C6C" w14:textId="77777777" w:rsidR="004710C4" w:rsidRDefault="004710C4" w:rsidP="004710C4">
      <w:pPr>
        <w:pStyle w:val="Bezodstpw"/>
      </w:pPr>
    </w:p>
    <w:p w14:paraId="0DF6A6E0" w14:textId="77777777" w:rsidR="004710C4" w:rsidRDefault="004710C4" w:rsidP="004710C4">
      <w:pPr>
        <w:pStyle w:val="Bezodstpw"/>
      </w:pPr>
    </w:p>
    <w:p w14:paraId="4A6C9878" w14:textId="77777777" w:rsidR="004710C4" w:rsidRPr="004710C4" w:rsidRDefault="004710C4" w:rsidP="004710C4">
      <w:pPr>
        <w:pStyle w:val="Bezodstpw"/>
      </w:pPr>
    </w:p>
    <w:p w14:paraId="43221D2B" w14:textId="77777777" w:rsidR="004710C4" w:rsidRPr="004710C4" w:rsidRDefault="004710C4" w:rsidP="004710C4">
      <w:pPr>
        <w:pStyle w:val="Bezodstpw"/>
        <w:jc w:val="center"/>
        <w:rPr>
          <w:b/>
        </w:rPr>
      </w:pPr>
      <w:r w:rsidRPr="004710C4">
        <w:rPr>
          <w:b/>
        </w:rPr>
        <w:t>Oświadczenie</w:t>
      </w:r>
    </w:p>
    <w:p w14:paraId="0EC5D1D7" w14:textId="77777777" w:rsidR="004710C4" w:rsidRPr="004710C4" w:rsidRDefault="004710C4" w:rsidP="004710C4">
      <w:pPr>
        <w:pStyle w:val="Bezodstpw"/>
      </w:pPr>
    </w:p>
    <w:p w14:paraId="560FE910" w14:textId="77777777" w:rsidR="004710C4" w:rsidRDefault="004710C4" w:rsidP="004710C4">
      <w:pPr>
        <w:pStyle w:val="Bezodstpw"/>
      </w:pPr>
      <w:r w:rsidRPr="004710C4">
        <w:t xml:space="preserve">Oświadczam, że zapoznałam się z Standardami Ochrony Małoletnich przed krzywdzeniem w </w:t>
      </w:r>
      <w:r>
        <w:t>Domu Kultury Zameczek w Kielcach i przyjmuje je</w:t>
      </w:r>
      <w:r w:rsidRPr="004710C4">
        <w:t xml:space="preserve"> do realizacji</w:t>
      </w:r>
      <w:r>
        <w:t>.</w:t>
      </w:r>
    </w:p>
    <w:p w14:paraId="3B6D015A" w14:textId="77777777" w:rsidR="004710C4" w:rsidRDefault="004710C4" w:rsidP="004710C4">
      <w:pPr>
        <w:pStyle w:val="Bezodstpw"/>
      </w:pPr>
    </w:p>
    <w:p w14:paraId="5FD99ACE" w14:textId="77777777" w:rsidR="004710C4" w:rsidRDefault="004710C4" w:rsidP="004710C4">
      <w:pPr>
        <w:pStyle w:val="Bezodstpw"/>
      </w:pPr>
    </w:p>
    <w:p w14:paraId="3A14CB1F" w14:textId="77777777" w:rsidR="004710C4" w:rsidRDefault="004710C4" w:rsidP="004710C4">
      <w:pPr>
        <w:pStyle w:val="Bezodstpw"/>
      </w:pPr>
    </w:p>
    <w:p w14:paraId="4AC12885" w14:textId="77777777" w:rsidR="004710C4" w:rsidRDefault="004710C4" w:rsidP="004710C4">
      <w:pPr>
        <w:pStyle w:val="Bezodstpw"/>
      </w:pPr>
    </w:p>
    <w:p w14:paraId="6F3C625C" w14:textId="77777777" w:rsidR="004710C4" w:rsidRDefault="004710C4" w:rsidP="004710C4">
      <w:pPr>
        <w:pStyle w:val="Bezodstpw"/>
      </w:pPr>
    </w:p>
    <w:p w14:paraId="7A9660C6" w14:textId="77777777" w:rsidR="004710C4" w:rsidRDefault="004710C4" w:rsidP="004710C4">
      <w:pPr>
        <w:pStyle w:val="Bezodstpw"/>
        <w:jc w:val="right"/>
      </w:pPr>
      <w:r>
        <w:t>..................................................................</w:t>
      </w:r>
    </w:p>
    <w:p w14:paraId="760B87C8" w14:textId="77777777" w:rsidR="004710C4" w:rsidRPr="004710C4" w:rsidRDefault="004710C4" w:rsidP="004710C4">
      <w:pPr>
        <w:pStyle w:val="Bezodstpw"/>
        <w:ind w:left="6372" w:firstLine="708"/>
      </w:pPr>
      <w:r>
        <w:t>Podpis</w:t>
      </w:r>
    </w:p>
    <w:sectPr w:rsidR="004710C4" w:rsidRPr="004710C4" w:rsidSect="00873F5A">
      <w:headerReference w:type="default" r:id="rId8"/>
      <w:footerReference w:type="default" r:id="rId9"/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950F" w14:textId="77777777" w:rsidR="00922ADA" w:rsidRDefault="00922ADA" w:rsidP="00932B0E">
      <w:r>
        <w:separator/>
      </w:r>
    </w:p>
  </w:endnote>
  <w:endnote w:type="continuationSeparator" w:id="0">
    <w:p w14:paraId="56916EDD" w14:textId="77777777" w:rsidR="00922ADA" w:rsidRDefault="00922ADA" w:rsidP="0093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955378"/>
      <w:docPartObj>
        <w:docPartGallery w:val="Page Numbers (Bottom of Page)"/>
        <w:docPartUnique/>
      </w:docPartObj>
    </w:sdtPr>
    <w:sdtContent>
      <w:p w14:paraId="695F737F" w14:textId="77777777" w:rsidR="00590B77" w:rsidRDefault="00590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AC">
          <w:rPr>
            <w:noProof/>
          </w:rPr>
          <w:t>28</w:t>
        </w:r>
        <w:r>
          <w:fldChar w:fldCharType="end"/>
        </w:r>
      </w:p>
    </w:sdtContent>
  </w:sdt>
  <w:p w14:paraId="0DDEC753" w14:textId="77777777" w:rsidR="00590B77" w:rsidRDefault="00590B77">
    <w:pPr>
      <w:pStyle w:val="Stopka"/>
    </w:pPr>
  </w:p>
  <w:p w14:paraId="36917C1E" w14:textId="77777777" w:rsidR="00590B77" w:rsidRDefault="00590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F8B4" w14:textId="77777777" w:rsidR="00922ADA" w:rsidRDefault="00922ADA" w:rsidP="00932B0E">
      <w:r>
        <w:separator/>
      </w:r>
    </w:p>
  </w:footnote>
  <w:footnote w:type="continuationSeparator" w:id="0">
    <w:p w14:paraId="33CF2C60" w14:textId="77777777" w:rsidR="00922ADA" w:rsidRDefault="00922ADA" w:rsidP="0093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07CC" w14:textId="77777777" w:rsidR="00590B77" w:rsidRPr="003D52AC" w:rsidRDefault="00590B77" w:rsidP="003D52AC">
    <w:pPr>
      <w:pStyle w:val="Bezodstpw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7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952A47"/>
    <w:multiLevelType w:val="hybridMultilevel"/>
    <w:tmpl w:val="04383E42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024447"/>
    <w:multiLevelType w:val="hybridMultilevel"/>
    <w:tmpl w:val="D9EA8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433BD"/>
    <w:multiLevelType w:val="hybridMultilevel"/>
    <w:tmpl w:val="9D5EC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0A46"/>
    <w:multiLevelType w:val="hybridMultilevel"/>
    <w:tmpl w:val="9334ABA8"/>
    <w:lvl w:ilvl="0" w:tplc="C158C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1294"/>
    <w:multiLevelType w:val="hybridMultilevel"/>
    <w:tmpl w:val="DF60F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90812"/>
    <w:multiLevelType w:val="hybridMultilevel"/>
    <w:tmpl w:val="ECC87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552"/>
    <w:multiLevelType w:val="hybridMultilevel"/>
    <w:tmpl w:val="5220F1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2B10"/>
    <w:multiLevelType w:val="hybridMultilevel"/>
    <w:tmpl w:val="08FC0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18F3"/>
    <w:multiLevelType w:val="hybridMultilevel"/>
    <w:tmpl w:val="19F67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668F8"/>
    <w:multiLevelType w:val="hybridMultilevel"/>
    <w:tmpl w:val="DCF42CC2"/>
    <w:lvl w:ilvl="0" w:tplc="5510D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B38B4"/>
    <w:multiLevelType w:val="hybridMultilevel"/>
    <w:tmpl w:val="6A92C8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6DD4"/>
    <w:multiLevelType w:val="hybridMultilevel"/>
    <w:tmpl w:val="08BA1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A4205"/>
    <w:multiLevelType w:val="hybridMultilevel"/>
    <w:tmpl w:val="5560B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A81"/>
    <w:multiLevelType w:val="hybridMultilevel"/>
    <w:tmpl w:val="3918B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0047"/>
    <w:multiLevelType w:val="hybridMultilevel"/>
    <w:tmpl w:val="BC0E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498A"/>
    <w:multiLevelType w:val="hybridMultilevel"/>
    <w:tmpl w:val="113C9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505D6"/>
    <w:multiLevelType w:val="hybridMultilevel"/>
    <w:tmpl w:val="64522C98"/>
    <w:lvl w:ilvl="0" w:tplc="3776110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886545"/>
    <w:multiLevelType w:val="hybridMultilevel"/>
    <w:tmpl w:val="E416B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2CF7"/>
    <w:multiLevelType w:val="hybridMultilevel"/>
    <w:tmpl w:val="C95ED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255A4"/>
    <w:multiLevelType w:val="hybridMultilevel"/>
    <w:tmpl w:val="44DC3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FC6F56"/>
    <w:multiLevelType w:val="hybridMultilevel"/>
    <w:tmpl w:val="55A28C74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6075C06"/>
    <w:multiLevelType w:val="hybridMultilevel"/>
    <w:tmpl w:val="9EF6A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D4148"/>
    <w:multiLevelType w:val="hybridMultilevel"/>
    <w:tmpl w:val="BBA0642A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7822A34"/>
    <w:multiLevelType w:val="hybridMultilevel"/>
    <w:tmpl w:val="E1809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A4233"/>
    <w:multiLevelType w:val="hybridMultilevel"/>
    <w:tmpl w:val="51187C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44403"/>
    <w:multiLevelType w:val="hybridMultilevel"/>
    <w:tmpl w:val="ACE6876A"/>
    <w:lvl w:ilvl="0" w:tplc="69C8794E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7" w15:restartNumberingAfterBreak="0">
    <w:nsid w:val="4BA54A4D"/>
    <w:multiLevelType w:val="hybridMultilevel"/>
    <w:tmpl w:val="83109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66288"/>
    <w:multiLevelType w:val="hybridMultilevel"/>
    <w:tmpl w:val="281E7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F79F7"/>
    <w:multiLevelType w:val="multilevel"/>
    <w:tmpl w:val="FD541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54331B"/>
    <w:multiLevelType w:val="hybridMultilevel"/>
    <w:tmpl w:val="0E4AAE1A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41FDF"/>
    <w:multiLevelType w:val="hybridMultilevel"/>
    <w:tmpl w:val="A2320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96959"/>
    <w:multiLevelType w:val="hybridMultilevel"/>
    <w:tmpl w:val="8C3ED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77448"/>
    <w:multiLevelType w:val="hybridMultilevel"/>
    <w:tmpl w:val="3F8096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8F5C52"/>
    <w:multiLevelType w:val="hybridMultilevel"/>
    <w:tmpl w:val="03FC4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D21B2"/>
    <w:multiLevelType w:val="hybridMultilevel"/>
    <w:tmpl w:val="E7D0AF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1537E0"/>
    <w:multiLevelType w:val="hybridMultilevel"/>
    <w:tmpl w:val="3FFAB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B4F21"/>
    <w:multiLevelType w:val="hybridMultilevel"/>
    <w:tmpl w:val="5F34D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764E81"/>
    <w:multiLevelType w:val="hybridMultilevel"/>
    <w:tmpl w:val="60703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B6765"/>
    <w:multiLevelType w:val="hybridMultilevel"/>
    <w:tmpl w:val="D814F2D0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914D9"/>
    <w:multiLevelType w:val="hybridMultilevel"/>
    <w:tmpl w:val="A4F6F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049"/>
    <w:multiLevelType w:val="hybridMultilevel"/>
    <w:tmpl w:val="35D4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362CE"/>
    <w:multiLevelType w:val="hybridMultilevel"/>
    <w:tmpl w:val="516E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29020">
    <w:abstractNumId w:val="8"/>
  </w:num>
  <w:num w:numId="2" w16cid:durableId="947660042">
    <w:abstractNumId w:val="34"/>
  </w:num>
  <w:num w:numId="3" w16cid:durableId="781994873">
    <w:abstractNumId w:val="6"/>
  </w:num>
  <w:num w:numId="4" w16cid:durableId="804197532">
    <w:abstractNumId w:val="17"/>
  </w:num>
  <w:num w:numId="5" w16cid:durableId="175969215">
    <w:abstractNumId w:val="11"/>
  </w:num>
  <w:num w:numId="6" w16cid:durableId="254678692">
    <w:abstractNumId w:val="38"/>
  </w:num>
  <w:num w:numId="7" w16cid:durableId="1308895457">
    <w:abstractNumId w:val="29"/>
  </w:num>
  <w:num w:numId="8" w16cid:durableId="1752963221">
    <w:abstractNumId w:val="37"/>
  </w:num>
  <w:num w:numId="9" w16cid:durableId="807554319">
    <w:abstractNumId w:val="36"/>
  </w:num>
  <w:num w:numId="10" w16cid:durableId="1205171690">
    <w:abstractNumId w:val="5"/>
  </w:num>
  <w:num w:numId="11" w16cid:durableId="1603999307">
    <w:abstractNumId w:val="32"/>
  </w:num>
  <w:num w:numId="12" w16cid:durableId="791706960">
    <w:abstractNumId w:val="4"/>
  </w:num>
  <w:num w:numId="13" w16cid:durableId="1298486072">
    <w:abstractNumId w:val="18"/>
  </w:num>
  <w:num w:numId="14" w16cid:durableId="1111777255">
    <w:abstractNumId w:val="2"/>
  </w:num>
  <w:num w:numId="15" w16cid:durableId="792484278">
    <w:abstractNumId w:val="7"/>
  </w:num>
  <w:num w:numId="16" w16cid:durableId="299960393">
    <w:abstractNumId w:val="40"/>
  </w:num>
  <w:num w:numId="17" w16cid:durableId="921791837">
    <w:abstractNumId w:val="24"/>
  </w:num>
  <w:num w:numId="18" w16cid:durableId="1944608927">
    <w:abstractNumId w:val="14"/>
  </w:num>
  <w:num w:numId="19" w16cid:durableId="327637099">
    <w:abstractNumId w:val="39"/>
  </w:num>
  <w:num w:numId="20" w16cid:durableId="1481995628">
    <w:abstractNumId w:val="23"/>
  </w:num>
  <w:num w:numId="21" w16cid:durableId="24524227">
    <w:abstractNumId w:val="20"/>
  </w:num>
  <w:num w:numId="22" w16cid:durableId="1573931671">
    <w:abstractNumId w:val="30"/>
  </w:num>
  <w:num w:numId="23" w16cid:durableId="344524077">
    <w:abstractNumId w:val="22"/>
  </w:num>
  <w:num w:numId="24" w16cid:durableId="1884444371">
    <w:abstractNumId w:val="27"/>
  </w:num>
  <w:num w:numId="25" w16cid:durableId="390034483">
    <w:abstractNumId w:val="9"/>
  </w:num>
  <w:num w:numId="26" w16cid:durableId="28188773">
    <w:abstractNumId w:val="28"/>
  </w:num>
  <w:num w:numId="27" w16cid:durableId="635569135">
    <w:abstractNumId w:val="13"/>
  </w:num>
  <w:num w:numId="28" w16cid:durableId="538710213">
    <w:abstractNumId w:val="26"/>
  </w:num>
  <w:num w:numId="29" w16cid:durableId="86462918">
    <w:abstractNumId w:val="41"/>
  </w:num>
  <w:num w:numId="30" w16cid:durableId="359549781">
    <w:abstractNumId w:val="21"/>
  </w:num>
  <w:num w:numId="31" w16cid:durableId="806318232">
    <w:abstractNumId w:val="1"/>
  </w:num>
  <w:num w:numId="32" w16cid:durableId="1096828116">
    <w:abstractNumId w:val="3"/>
  </w:num>
  <w:num w:numId="33" w16cid:durableId="1697005917">
    <w:abstractNumId w:val="16"/>
  </w:num>
  <w:num w:numId="34" w16cid:durableId="931668617">
    <w:abstractNumId w:val="15"/>
  </w:num>
  <w:num w:numId="35" w16cid:durableId="1358966197">
    <w:abstractNumId w:val="12"/>
  </w:num>
  <w:num w:numId="36" w16cid:durableId="658728375">
    <w:abstractNumId w:val="31"/>
  </w:num>
  <w:num w:numId="37" w16cid:durableId="1113673841">
    <w:abstractNumId w:val="33"/>
  </w:num>
  <w:num w:numId="38" w16cid:durableId="922302574">
    <w:abstractNumId w:val="35"/>
  </w:num>
  <w:num w:numId="39" w16cid:durableId="537936687">
    <w:abstractNumId w:val="42"/>
  </w:num>
  <w:num w:numId="40" w16cid:durableId="1750226603">
    <w:abstractNumId w:val="19"/>
  </w:num>
  <w:num w:numId="41" w16cid:durableId="2082368345">
    <w:abstractNumId w:val="10"/>
  </w:num>
  <w:num w:numId="42" w16cid:durableId="2070808451">
    <w:abstractNumId w:val="25"/>
  </w:num>
  <w:num w:numId="43" w16cid:durableId="371155835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D8"/>
    <w:rsid w:val="00020B1F"/>
    <w:rsid w:val="000313C8"/>
    <w:rsid w:val="00034E3A"/>
    <w:rsid w:val="00042853"/>
    <w:rsid w:val="00095905"/>
    <w:rsid w:val="000A6CAF"/>
    <w:rsid w:val="000C785F"/>
    <w:rsid w:val="001653FB"/>
    <w:rsid w:val="001B52F6"/>
    <w:rsid w:val="001C2751"/>
    <w:rsid w:val="001E402F"/>
    <w:rsid w:val="0021138D"/>
    <w:rsid w:val="002709BD"/>
    <w:rsid w:val="002C2F88"/>
    <w:rsid w:val="00300A22"/>
    <w:rsid w:val="003456F5"/>
    <w:rsid w:val="003529C7"/>
    <w:rsid w:val="0037217E"/>
    <w:rsid w:val="00383933"/>
    <w:rsid w:val="00384E97"/>
    <w:rsid w:val="003C231C"/>
    <w:rsid w:val="003D52AC"/>
    <w:rsid w:val="004158AC"/>
    <w:rsid w:val="00453D74"/>
    <w:rsid w:val="00457229"/>
    <w:rsid w:val="004612D8"/>
    <w:rsid w:val="004710C4"/>
    <w:rsid w:val="004B1874"/>
    <w:rsid w:val="004B3708"/>
    <w:rsid w:val="004D019E"/>
    <w:rsid w:val="004D1576"/>
    <w:rsid w:val="00507B9A"/>
    <w:rsid w:val="00522660"/>
    <w:rsid w:val="00543F4D"/>
    <w:rsid w:val="0057003D"/>
    <w:rsid w:val="00586D66"/>
    <w:rsid w:val="00590B77"/>
    <w:rsid w:val="005A7136"/>
    <w:rsid w:val="005C3C54"/>
    <w:rsid w:val="005D5FE7"/>
    <w:rsid w:val="005F3FAC"/>
    <w:rsid w:val="0060310D"/>
    <w:rsid w:val="00680440"/>
    <w:rsid w:val="00685F59"/>
    <w:rsid w:val="006D5C5B"/>
    <w:rsid w:val="0070441F"/>
    <w:rsid w:val="00711FA7"/>
    <w:rsid w:val="00784DAF"/>
    <w:rsid w:val="007915A8"/>
    <w:rsid w:val="007A3D4A"/>
    <w:rsid w:val="007C458C"/>
    <w:rsid w:val="00854397"/>
    <w:rsid w:val="00861BC7"/>
    <w:rsid w:val="00865390"/>
    <w:rsid w:val="00870B23"/>
    <w:rsid w:val="00873F5A"/>
    <w:rsid w:val="008A411E"/>
    <w:rsid w:val="008C2D71"/>
    <w:rsid w:val="008D6976"/>
    <w:rsid w:val="00920EE6"/>
    <w:rsid w:val="00922ADA"/>
    <w:rsid w:val="00932B0E"/>
    <w:rsid w:val="009372FB"/>
    <w:rsid w:val="00944F98"/>
    <w:rsid w:val="00974B7D"/>
    <w:rsid w:val="009758BF"/>
    <w:rsid w:val="009A7E8A"/>
    <w:rsid w:val="009D4A70"/>
    <w:rsid w:val="009F6935"/>
    <w:rsid w:val="00A6186F"/>
    <w:rsid w:val="00A94771"/>
    <w:rsid w:val="00B5323C"/>
    <w:rsid w:val="00B66232"/>
    <w:rsid w:val="00B73C4E"/>
    <w:rsid w:val="00B7474B"/>
    <w:rsid w:val="00B76086"/>
    <w:rsid w:val="00BC0B9D"/>
    <w:rsid w:val="00BC1960"/>
    <w:rsid w:val="00C40563"/>
    <w:rsid w:val="00C410BF"/>
    <w:rsid w:val="00C52047"/>
    <w:rsid w:val="00C84653"/>
    <w:rsid w:val="00CA241C"/>
    <w:rsid w:val="00CB5B28"/>
    <w:rsid w:val="00CD3B94"/>
    <w:rsid w:val="00D27BF8"/>
    <w:rsid w:val="00D50101"/>
    <w:rsid w:val="00D75091"/>
    <w:rsid w:val="00DD23AF"/>
    <w:rsid w:val="00DD7FB2"/>
    <w:rsid w:val="00E11C9D"/>
    <w:rsid w:val="00E83EC9"/>
    <w:rsid w:val="00E9169B"/>
    <w:rsid w:val="00EB26EA"/>
    <w:rsid w:val="00EB3F97"/>
    <w:rsid w:val="00EC3D6E"/>
    <w:rsid w:val="00EF4752"/>
    <w:rsid w:val="00EF7528"/>
    <w:rsid w:val="00F33BA8"/>
    <w:rsid w:val="00F65D3A"/>
    <w:rsid w:val="00FC6820"/>
    <w:rsid w:val="00FD225F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9D590"/>
  <w15:docId w15:val="{51CF505B-7E24-40F2-BEB6-866B185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12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0B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B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B0E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C657-ED93-A845-839F-9C383065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8001</Words>
  <Characters>48010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Prokop</dc:creator>
  <cp:lastModifiedBy>Aneta Wzorek</cp:lastModifiedBy>
  <cp:revision>3</cp:revision>
  <cp:lastPrinted>2024-02-22T13:11:00Z</cp:lastPrinted>
  <dcterms:created xsi:type="dcterms:W3CDTF">2024-08-12T06:59:00Z</dcterms:created>
  <dcterms:modified xsi:type="dcterms:W3CDTF">2024-08-12T07:14:00Z</dcterms:modified>
</cp:coreProperties>
</file>